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EA0" w:rsidRDefault="00003DE4">
      <w:pPr>
        <w:pStyle w:val="a3"/>
        <w:tabs>
          <w:tab w:val="left" w:pos="3488"/>
          <w:tab w:val="left" w:pos="6540"/>
        </w:tabs>
        <w:spacing w:before="74"/>
      </w:pPr>
      <w:r>
        <w:t>УТВЕРЖДЕНО</w:t>
      </w:r>
      <w:r>
        <w:tab/>
      </w:r>
      <w:r w:rsidR="00A7128B">
        <w:tab/>
        <w:t>СОГЛАСОВАНО</w:t>
      </w:r>
    </w:p>
    <w:p w:rsidR="00D30EA0" w:rsidRDefault="00A7128B">
      <w:pPr>
        <w:pStyle w:val="a3"/>
        <w:tabs>
          <w:tab w:val="left" w:pos="3516"/>
          <w:tab w:val="left" w:pos="6486"/>
        </w:tabs>
      </w:pPr>
      <w:r>
        <w:t>приказом</w:t>
      </w:r>
      <w:r>
        <w:rPr>
          <w:spacing w:val="-3"/>
        </w:rPr>
        <w:t xml:space="preserve"> </w:t>
      </w:r>
      <w:r w:rsidR="00003DE4">
        <w:t>МБУДО «Дом детского творчества»</w:t>
      </w:r>
      <w:r w:rsidR="00003DE4">
        <w:tab/>
      </w:r>
      <w:r>
        <w:t>на</w:t>
      </w:r>
      <w:r>
        <w:rPr>
          <w:spacing w:val="-4"/>
        </w:rPr>
        <w:t xml:space="preserve"> </w:t>
      </w:r>
      <w:r w:rsidR="00003DE4">
        <w:rPr>
          <w:spacing w:val="-4"/>
        </w:rPr>
        <w:t xml:space="preserve">общем </w:t>
      </w:r>
      <w:r>
        <w:t>собрании</w:t>
      </w:r>
      <w:r>
        <w:rPr>
          <w:spacing w:val="-4"/>
        </w:rPr>
        <w:t xml:space="preserve"> </w:t>
      </w:r>
      <w:r>
        <w:t>трудового</w:t>
      </w:r>
    </w:p>
    <w:p w:rsidR="00D30EA0" w:rsidRDefault="00003DE4">
      <w:pPr>
        <w:pStyle w:val="a3"/>
        <w:tabs>
          <w:tab w:val="left" w:pos="3636"/>
          <w:tab w:val="left" w:pos="6606"/>
        </w:tabs>
      </w:pPr>
      <w:r>
        <w:t>№</w:t>
      </w:r>
      <w:r w:rsidR="00C50FA1">
        <w:rPr>
          <w:spacing w:val="59"/>
        </w:rPr>
        <w:t xml:space="preserve"> 155 </w:t>
      </w:r>
      <w:r>
        <w:t xml:space="preserve">от </w:t>
      </w:r>
      <w:r w:rsidR="00C50FA1">
        <w:t>22.10</w:t>
      </w:r>
      <w:r>
        <w:t>.2022</w:t>
      </w:r>
      <w:r w:rsidR="00C50FA1">
        <w:t xml:space="preserve"> г.</w:t>
      </w:r>
      <w:r>
        <w:tab/>
      </w:r>
      <w:r w:rsidR="00A7128B">
        <w:tab/>
        <w:t>коллектива</w:t>
      </w:r>
    </w:p>
    <w:p w:rsidR="00D30EA0" w:rsidRDefault="00A7128B">
      <w:pPr>
        <w:pStyle w:val="a3"/>
        <w:ind w:left="6419"/>
      </w:pPr>
      <w:r>
        <w:t>протокол</w:t>
      </w:r>
      <w:r>
        <w:rPr>
          <w:spacing w:val="-4"/>
        </w:rPr>
        <w:t xml:space="preserve"> </w:t>
      </w:r>
      <w:r w:rsidR="00003DE4">
        <w:t>№ 2</w:t>
      </w:r>
      <w:r>
        <w:t xml:space="preserve"> от</w:t>
      </w:r>
      <w:r>
        <w:rPr>
          <w:spacing w:val="2"/>
        </w:rPr>
        <w:t xml:space="preserve"> </w:t>
      </w:r>
      <w:r w:rsidR="00003DE4">
        <w:t>05.09</w:t>
      </w:r>
      <w:r>
        <w:t>.2022</w:t>
      </w:r>
      <w:r w:rsidR="00003DE4">
        <w:t xml:space="preserve"> г.</w:t>
      </w:r>
    </w:p>
    <w:p w:rsidR="00D30EA0" w:rsidRDefault="00D30EA0">
      <w:pPr>
        <w:pStyle w:val="a3"/>
        <w:ind w:left="0"/>
        <w:rPr>
          <w:sz w:val="26"/>
        </w:rPr>
      </w:pPr>
    </w:p>
    <w:p w:rsidR="00D30EA0" w:rsidRDefault="00D30EA0">
      <w:pPr>
        <w:pStyle w:val="a3"/>
        <w:ind w:left="0"/>
        <w:rPr>
          <w:sz w:val="26"/>
        </w:rPr>
      </w:pPr>
    </w:p>
    <w:p w:rsidR="00D30EA0" w:rsidRDefault="00D30EA0">
      <w:pPr>
        <w:pStyle w:val="a3"/>
        <w:ind w:left="0"/>
        <w:rPr>
          <w:sz w:val="26"/>
        </w:rPr>
      </w:pPr>
    </w:p>
    <w:p w:rsidR="00D30EA0" w:rsidRDefault="00D30EA0">
      <w:pPr>
        <w:pStyle w:val="a3"/>
        <w:ind w:left="0"/>
        <w:rPr>
          <w:sz w:val="26"/>
        </w:rPr>
      </w:pPr>
    </w:p>
    <w:p w:rsidR="00D30EA0" w:rsidRPr="00C50FA1" w:rsidRDefault="00A7128B">
      <w:pPr>
        <w:pStyle w:val="a4"/>
        <w:rPr>
          <w:b/>
          <w:sz w:val="28"/>
          <w:szCs w:val="28"/>
        </w:rPr>
      </w:pPr>
      <w:r w:rsidRPr="00C50FA1">
        <w:rPr>
          <w:b/>
          <w:sz w:val="28"/>
          <w:szCs w:val="28"/>
        </w:rPr>
        <w:t>ПОЛОЖЕНИЕ</w:t>
      </w:r>
    </w:p>
    <w:p w:rsidR="00D30EA0" w:rsidRPr="00C50FA1" w:rsidRDefault="00A7128B">
      <w:pPr>
        <w:pStyle w:val="a3"/>
        <w:spacing w:before="2"/>
        <w:ind w:left="1272" w:right="1268"/>
        <w:jc w:val="center"/>
        <w:rPr>
          <w:b/>
          <w:sz w:val="28"/>
          <w:szCs w:val="28"/>
        </w:rPr>
      </w:pPr>
      <w:r w:rsidRPr="00C50FA1">
        <w:rPr>
          <w:b/>
          <w:sz w:val="28"/>
          <w:szCs w:val="28"/>
        </w:rPr>
        <w:t>«О порядке установления доплат компенсационного характера работникам</w:t>
      </w:r>
      <w:r w:rsidRPr="00C50FA1">
        <w:rPr>
          <w:b/>
          <w:spacing w:val="-57"/>
          <w:sz w:val="28"/>
          <w:szCs w:val="28"/>
        </w:rPr>
        <w:t xml:space="preserve"> </w:t>
      </w:r>
      <w:r w:rsidR="00003DE4" w:rsidRPr="00C50FA1">
        <w:rPr>
          <w:b/>
          <w:sz w:val="28"/>
          <w:szCs w:val="28"/>
        </w:rPr>
        <w:t>МБ</w:t>
      </w:r>
      <w:r w:rsidR="00287158" w:rsidRPr="00C50FA1">
        <w:rPr>
          <w:b/>
          <w:sz w:val="28"/>
          <w:szCs w:val="28"/>
        </w:rPr>
        <w:t>У</w:t>
      </w:r>
      <w:r w:rsidR="00003DE4" w:rsidRPr="00C50FA1">
        <w:rPr>
          <w:b/>
          <w:sz w:val="28"/>
          <w:szCs w:val="28"/>
        </w:rPr>
        <w:t>ДО «Дом детского творчества</w:t>
      </w:r>
      <w:r w:rsidRPr="00C50FA1">
        <w:rPr>
          <w:b/>
          <w:sz w:val="28"/>
          <w:szCs w:val="28"/>
        </w:rPr>
        <w:t>»</w:t>
      </w:r>
    </w:p>
    <w:p w:rsidR="00D30EA0" w:rsidRPr="00C50FA1" w:rsidRDefault="00D30EA0">
      <w:pPr>
        <w:pStyle w:val="a3"/>
        <w:spacing w:before="6"/>
        <w:ind w:left="0"/>
        <w:rPr>
          <w:b/>
          <w:sz w:val="28"/>
          <w:szCs w:val="28"/>
        </w:rPr>
      </w:pPr>
    </w:p>
    <w:p w:rsidR="00D30EA0" w:rsidRPr="00E84F5C" w:rsidRDefault="00A7128B">
      <w:pPr>
        <w:pStyle w:val="1"/>
        <w:spacing w:line="319" w:lineRule="exact"/>
        <w:ind w:left="4162" w:firstLine="0"/>
        <w:jc w:val="both"/>
      </w:pPr>
      <w:r w:rsidRPr="00E84F5C">
        <w:t>1.</w:t>
      </w:r>
      <w:r w:rsidRPr="00E84F5C">
        <w:rPr>
          <w:spacing w:val="-2"/>
        </w:rPr>
        <w:t xml:space="preserve"> </w:t>
      </w:r>
      <w:r w:rsidRPr="00E84F5C">
        <w:t>Общая</w:t>
      </w:r>
      <w:r w:rsidRPr="00E84F5C">
        <w:rPr>
          <w:spacing w:val="-3"/>
        </w:rPr>
        <w:t xml:space="preserve"> </w:t>
      </w:r>
      <w:r w:rsidRPr="00E84F5C">
        <w:t>часть</w:t>
      </w:r>
    </w:p>
    <w:p w:rsidR="00D30EA0" w:rsidRPr="00E84F5C" w:rsidRDefault="00A7128B" w:rsidP="008D7BC7">
      <w:pPr>
        <w:pStyle w:val="a5"/>
        <w:numPr>
          <w:ilvl w:val="1"/>
          <w:numId w:val="8"/>
        </w:numPr>
        <w:tabs>
          <w:tab w:val="left" w:pos="651"/>
        </w:tabs>
        <w:ind w:right="108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Настоящее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положение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разработано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соответствии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Федеральным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Законом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«Об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образовании» в Российской Федерации</w:t>
      </w:r>
      <w:r w:rsidR="00003DE4" w:rsidRPr="00E84F5C">
        <w:rPr>
          <w:sz w:val="28"/>
          <w:szCs w:val="28"/>
        </w:rPr>
        <w:t xml:space="preserve">, </w:t>
      </w:r>
      <w:r w:rsidR="00B10539" w:rsidRPr="00E84F5C">
        <w:rPr>
          <w:sz w:val="28"/>
          <w:szCs w:val="28"/>
        </w:rPr>
        <w:t xml:space="preserve">со статьями 135, 144 Трудового кодекса Российской Федерации, постановлением Администрации </w:t>
      </w:r>
      <w:r w:rsidR="008D7BC7" w:rsidRPr="00E84F5C">
        <w:rPr>
          <w:sz w:val="28"/>
          <w:szCs w:val="28"/>
        </w:rPr>
        <w:t>Лукояновского муниципального района Нижегородской области от 01.04.2014 № 528-п, другими нормативными актами Российской Федерации и Нижегородской области.</w:t>
      </w:r>
    </w:p>
    <w:p w:rsidR="00D30EA0" w:rsidRPr="00E84F5C" w:rsidRDefault="00A7128B">
      <w:pPr>
        <w:pStyle w:val="a5"/>
        <w:numPr>
          <w:ilvl w:val="1"/>
          <w:numId w:val="8"/>
        </w:numPr>
        <w:tabs>
          <w:tab w:val="left" w:pos="827"/>
        </w:tabs>
        <w:ind w:right="110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Настоящее положение разработано в целях усиления материальной заинтересованности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работников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образовательного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учреждения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повышении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качества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образовательного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воспитательного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процесса,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развитии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творческой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активности и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инициативы.</w:t>
      </w:r>
    </w:p>
    <w:p w:rsidR="00D30EA0" w:rsidRPr="00E84F5C" w:rsidRDefault="00A7128B">
      <w:pPr>
        <w:pStyle w:val="a5"/>
        <w:numPr>
          <w:ilvl w:val="1"/>
          <w:numId w:val="8"/>
        </w:numPr>
        <w:tabs>
          <w:tab w:val="left" w:pos="548"/>
        </w:tabs>
        <w:ind w:right="110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Положение определяет порядок установления доплат за выполнение дополнительных работ,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связанных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образовательным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процессом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входящих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круг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основных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обязанностей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работников, и надбавок за высокую результативность, успешное выполнение наиболее сложных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высокое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качество,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напряженность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интенсивность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труда.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Доплаты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надбавки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компенсационного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характера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производятся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из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фонда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оплаты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труда</w:t>
      </w:r>
      <w:r w:rsidR="008D7BC7" w:rsidRPr="00E84F5C">
        <w:rPr>
          <w:spacing w:val="-1"/>
          <w:sz w:val="28"/>
          <w:szCs w:val="28"/>
        </w:rPr>
        <w:t xml:space="preserve"> МБУДО «Дом детского творчества»</w:t>
      </w:r>
      <w:r w:rsidRPr="00E84F5C">
        <w:rPr>
          <w:sz w:val="28"/>
          <w:szCs w:val="28"/>
        </w:rPr>
        <w:t>.</w:t>
      </w:r>
    </w:p>
    <w:p w:rsidR="00D30EA0" w:rsidRPr="00E84F5C" w:rsidRDefault="00A7128B">
      <w:pPr>
        <w:pStyle w:val="a5"/>
        <w:numPr>
          <w:ilvl w:val="1"/>
          <w:numId w:val="7"/>
        </w:numPr>
        <w:tabs>
          <w:tab w:val="left" w:pos="725"/>
        </w:tabs>
        <w:spacing w:before="1"/>
        <w:ind w:right="118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Настоящее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Положение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определяет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виды,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условия,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размеры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порядок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выплат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компенсационного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характера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для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достижения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целей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совершенствования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организации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труда,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индивидуализации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оплаты труда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работников.</w:t>
      </w:r>
    </w:p>
    <w:p w:rsidR="00D30EA0" w:rsidRPr="00E84F5C" w:rsidRDefault="00A7128B">
      <w:pPr>
        <w:pStyle w:val="a5"/>
        <w:numPr>
          <w:ilvl w:val="1"/>
          <w:numId w:val="7"/>
        </w:numPr>
        <w:tabs>
          <w:tab w:val="left" w:pos="634"/>
        </w:tabs>
        <w:ind w:right="109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Настоящее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Положение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является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локальным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актом,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который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утверждается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директором</w:t>
      </w:r>
      <w:r w:rsidR="00DD44F8" w:rsidRPr="00E84F5C">
        <w:rPr>
          <w:spacing w:val="-1"/>
          <w:sz w:val="28"/>
          <w:szCs w:val="28"/>
        </w:rPr>
        <w:t xml:space="preserve"> МБУДО «Дом детского творчества»,</w:t>
      </w:r>
      <w:r w:rsidR="00DD44F8" w:rsidRPr="00E84F5C">
        <w:rPr>
          <w:spacing w:val="1"/>
          <w:sz w:val="28"/>
          <w:szCs w:val="28"/>
        </w:rPr>
        <w:t xml:space="preserve"> общим с</w:t>
      </w:r>
      <w:r w:rsidRPr="00E84F5C">
        <w:rPr>
          <w:sz w:val="28"/>
          <w:szCs w:val="28"/>
        </w:rPr>
        <w:t>обранием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трудового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коллектива.</w:t>
      </w:r>
    </w:p>
    <w:p w:rsidR="00DD44F8" w:rsidRPr="00E84F5C" w:rsidRDefault="00DD44F8" w:rsidP="00DD44F8">
      <w:pPr>
        <w:pStyle w:val="a5"/>
        <w:tabs>
          <w:tab w:val="left" w:pos="634"/>
        </w:tabs>
        <w:ind w:right="109"/>
        <w:jc w:val="both"/>
        <w:rPr>
          <w:sz w:val="28"/>
          <w:szCs w:val="28"/>
        </w:rPr>
      </w:pPr>
    </w:p>
    <w:p w:rsidR="00DD44F8" w:rsidRPr="00E84F5C" w:rsidRDefault="00DD44F8" w:rsidP="00DD44F8">
      <w:pPr>
        <w:pStyle w:val="1"/>
        <w:spacing w:before="89"/>
        <w:ind w:right="1268" w:firstLine="0"/>
        <w:jc w:val="center"/>
      </w:pPr>
      <w:r w:rsidRPr="00E84F5C">
        <w:t>2</w:t>
      </w:r>
      <w:r w:rsidRPr="00E84F5C">
        <w:rPr>
          <w:spacing w:val="-3"/>
        </w:rPr>
        <w:t xml:space="preserve"> </w:t>
      </w:r>
      <w:r w:rsidRPr="00E84F5C">
        <w:t>Доплаты</w:t>
      </w:r>
      <w:r w:rsidRPr="00E84F5C">
        <w:rPr>
          <w:spacing w:val="-4"/>
        </w:rPr>
        <w:t xml:space="preserve"> </w:t>
      </w:r>
      <w:r w:rsidRPr="00E84F5C">
        <w:t>компенсационного</w:t>
      </w:r>
      <w:r w:rsidRPr="00E84F5C">
        <w:rPr>
          <w:spacing w:val="-3"/>
        </w:rPr>
        <w:t xml:space="preserve"> </w:t>
      </w:r>
      <w:r w:rsidRPr="00E84F5C">
        <w:t>характера</w:t>
      </w:r>
    </w:p>
    <w:p w:rsidR="00DD44F8" w:rsidRPr="00E84F5C" w:rsidRDefault="00DD44F8" w:rsidP="00DD44F8">
      <w:pPr>
        <w:pStyle w:val="a3"/>
        <w:spacing w:before="5"/>
        <w:ind w:left="0"/>
        <w:rPr>
          <w:b/>
          <w:sz w:val="28"/>
          <w:szCs w:val="28"/>
        </w:rPr>
      </w:pPr>
    </w:p>
    <w:p w:rsidR="00DD44F8" w:rsidRPr="00E84F5C" w:rsidRDefault="00DD44F8" w:rsidP="00DD44F8">
      <w:pPr>
        <w:pStyle w:val="a5"/>
        <w:numPr>
          <w:ilvl w:val="1"/>
          <w:numId w:val="6"/>
        </w:numPr>
        <w:tabs>
          <w:tab w:val="left" w:pos="591"/>
          <w:tab w:val="left" w:pos="8435"/>
        </w:tabs>
        <w:ind w:right="107" w:firstLine="0"/>
        <w:rPr>
          <w:sz w:val="28"/>
          <w:szCs w:val="28"/>
        </w:rPr>
        <w:sectPr w:rsidR="00DD44F8" w:rsidRPr="00E84F5C">
          <w:type w:val="continuous"/>
          <w:pgSz w:w="11910" w:h="16840"/>
          <w:pgMar w:top="1580" w:right="680" w:bottom="280" w:left="960" w:header="720" w:footer="720" w:gutter="0"/>
          <w:cols w:space="720"/>
        </w:sectPr>
      </w:pPr>
      <w:r w:rsidRPr="00E84F5C">
        <w:rPr>
          <w:sz w:val="28"/>
          <w:szCs w:val="28"/>
        </w:rPr>
        <w:t>Доплаты</w:t>
      </w:r>
      <w:r w:rsidRPr="00E84F5C">
        <w:rPr>
          <w:spacing w:val="48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компенсационного</w:t>
      </w:r>
      <w:r w:rsidRPr="00E84F5C">
        <w:rPr>
          <w:spacing w:val="49"/>
          <w:sz w:val="28"/>
          <w:szCs w:val="28"/>
        </w:rPr>
        <w:t xml:space="preserve"> </w:t>
      </w:r>
      <w:r w:rsidRPr="00E84F5C">
        <w:rPr>
          <w:sz w:val="28"/>
          <w:szCs w:val="28"/>
        </w:rPr>
        <w:t>характера</w:t>
      </w:r>
      <w:r w:rsidRPr="00E84F5C">
        <w:rPr>
          <w:spacing w:val="50"/>
          <w:sz w:val="28"/>
          <w:szCs w:val="28"/>
        </w:rPr>
        <w:t xml:space="preserve"> </w:t>
      </w:r>
      <w:r w:rsidRPr="00E84F5C">
        <w:rPr>
          <w:sz w:val="28"/>
          <w:szCs w:val="28"/>
        </w:rPr>
        <w:t>устанавливаются</w:t>
      </w:r>
      <w:r w:rsidRPr="00E84F5C">
        <w:rPr>
          <w:spacing w:val="48"/>
          <w:sz w:val="28"/>
          <w:szCs w:val="28"/>
        </w:rPr>
        <w:t xml:space="preserve"> </w:t>
      </w:r>
      <w:r w:rsidRPr="00E84F5C">
        <w:rPr>
          <w:sz w:val="28"/>
          <w:szCs w:val="28"/>
        </w:rPr>
        <w:t>за</w:t>
      </w:r>
      <w:r w:rsidRPr="00E84F5C">
        <w:rPr>
          <w:spacing w:val="55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выполнение</w:t>
      </w:r>
      <w:r w:rsidRPr="00E84F5C">
        <w:rPr>
          <w:sz w:val="28"/>
          <w:szCs w:val="28"/>
        </w:rPr>
        <w:tab/>
        <w:t>дополнительных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работ,</w:t>
      </w:r>
      <w:r w:rsidRPr="00E84F5C">
        <w:rPr>
          <w:spacing w:val="7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связанных</w:t>
      </w:r>
      <w:r w:rsidRPr="00E84F5C">
        <w:rPr>
          <w:spacing w:val="10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6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образовательным</w:t>
      </w:r>
      <w:r w:rsidRPr="00E84F5C">
        <w:rPr>
          <w:spacing w:val="7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процессом</w:t>
      </w:r>
      <w:r w:rsidRPr="00E84F5C">
        <w:rPr>
          <w:spacing w:val="7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17"/>
          <w:sz w:val="28"/>
          <w:szCs w:val="28"/>
        </w:rPr>
        <w:t xml:space="preserve"> </w:t>
      </w:r>
      <w:r w:rsidRPr="00E84F5C">
        <w:rPr>
          <w:sz w:val="28"/>
          <w:szCs w:val="28"/>
        </w:rPr>
        <w:t>не</w:t>
      </w:r>
      <w:r w:rsidRPr="00E84F5C">
        <w:rPr>
          <w:spacing w:val="6"/>
          <w:sz w:val="28"/>
          <w:szCs w:val="28"/>
        </w:rPr>
        <w:t xml:space="preserve"> </w:t>
      </w:r>
      <w:r w:rsidRPr="00E84F5C">
        <w:rPr>
          <w:sz w:val="28"/>
          <w:szCs w:val="28"/>
        </w:rPr>
        <w:t>входящих</w:t>
      </w:r>
      <w:r w:rsidRPr="00E84F5C">
        <w:rPr>
          <w:spacing w:val="10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6"/>
          <w:sz w:val="28"/>
          <w:szCs w:val="28"/>
        </w:rPr>
        <w:t xml:space="preserve"> </w:t>
      </w:r>
      <w:r w:rsidRPr="00E84F5C">
        <w:rPr>
          <w:sz w:val="28"/>
          <w:szCs w:val="28"/>
        </w:rPr>
        <w:t>круг</w:t>
      </w:r>
      <w:r w:rsidRPr="00E84F5C">
        <w:rPr>
          <w:spacing w:val="8"/>
          <w:sz w:val="28"/>
          <w:szCs w:val="28"/>
        </w:rPr>
        <w:t xml:space="preserve"> </w:t>
      </w:r>
      <w:r w:rsidRPr="00E84F5C">
        <w:rPr>
          <w:sz w:val="28"/>
          <w:szCs w:val="28"/>
        </w:rPr>
        <w:t>основных</w:t>
      </w:r>
      <w:r w:rsidRPr="00E84F5C">
        <w:rPr>
          <w:spacing w:val="10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обязанностей</w:t>
      </w:r>
      <w:r w:rsidRPr="00E84F5C">
        <w:rPr>
          <w:spacing w:val="19"/>
          <w:sz w:val="28"/>
          <w:szCs w:val="28"/>
        </w:rPr>
        <w:t xml:space="preserve"> </w:t>
      </w:r>
    </w:p>
    <w:p w:rsidR="00DD44F8" w:rsidRPr="00E84F5C" w:rsidRDefault="00DD44F8" w:rsidP="00DD44F8">
      <w:pPr>
        <w:pStyle w:val="a3"/>
        <w:spacing w:before="65"/>
        <w:ind w:left="0" w:right="109"/>
        <w:jc w:val="both"/>
        <w:rPr>
          <w:sz w:val="28"/>
          <w:szCs w:val="28"/>
        </w:rPr>
      </w:pP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педагогических</w:t>
      </w:r>
      <w:r w:rsidRPr="00E84F5C">
        <w:rPr>
          <w:spacing w:val="1"/>
          <w:sz w:val="28"/>
          <w:szCs w:val="28"/>
        </w:rPr>
        <w:t xml:space="preserve"> </w:t>
      </w:r>
      <w:r w:rsidR="00635DD3" w:rsidRPr="00E84F5C">
        <w:rPr>
          <w:sz w:val="28"/>
          <w:szCs w:val="28"/>
        </w:rPr>
        <w:t xml:space="preserve">работников </w:t>
      </w:r>
      <w:r w:rsidRPr="00E84F5C">
        <w:rPr>
          <w:sz w:val="28"/>
          <w:szCs w:val="28"/>
        </w:rPr>
        <w:t>учреждения.</w:t>
      </w:r>
    </w:p>
    <w:p w:rsidR="00DD44F8" w:rsidRPr="00E84F5C" w:rsidRDefault="00DD44F8" w:rsidP="00DD44F8">
      <w:pPr>
        <w:pStyle w:val="a3"/>
        <w:ind w:right="118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Корректировка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размера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компенсационных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выплат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может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производиться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ежемесячно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или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ежеквартально.</w:t>
      </w:r>
    </w:p>
    <w:p w:rsidR="00DD44F8" w:rsidRPr="00E84F5C" w:rsidRDefault="00635DD3" w:rsidP="00360971">
      <w:pPr>
        <w:pStyle w:val="a5"/>
        <w:numPr>
          <w:ilvl w:val="1"/>
          <w:numId w:val="6"/>
        </w:numPr>
        <w:tabs>
          <w:tab w:val="left" w:pos="539"/>
        </w:tabs>
        <w:spacing w:before="1"/>
        <w:ind w:left="538" w:hanging="422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Доплаты</w:t>
      </w:r>
      <w:r w:rsidR="00DD44F8" w:rsidRPr="00E84F5C">
        <w:rPr>
          <w:spacing w:val="-2"/>
          <w:sz w:val="28"/>
          <w:szCs w:val="28"/>
        </w:rPr>
        <w:t xml:space="preserve"> </w:t>
      </w:r>
      <w:r w:rsidR="00DD44F8" w:rsidRPr="00E84F5C">
        <w:rPr>
          <w:sz w:val="28"/>
          <w:szCs w:val="28"/>
        </w:rPr>
        <w:t>устанавливаются:</w:t>
      </w:r>
    </w:p>
    <w:p w:rsidR="000A7FB5" w:rsidRPr="00E84F5C" w:rsidRDefault="00DD44F8" w:rsidP="000A7FB5">
      <w:pPr>
        <w:pStyle w:val="a5"/>
        <w:numPr>
          <w:ilvl w:val="2"/>
          <w:numId w:val="6"/>
        </w:numPr>
        <w:tabs>
          <w:tab w:val="left" w:pos="719"/>
          <w:tab w:val="left" w:pos="4779"/>
        </w:tabs>
        <w:ind w:left="718" w:hanging="602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выполнение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функций</w:t>
      </w:r>
      <w:r w:rsidRPr="00E84F5C">
        <w:rPr>
          <w:spacing w:val="118"/>
          <w:sz w:val="28"/>
          <w:szCs w:val="28"/>
        </w:rPr>
        <w:t xml:space="preserve"> </w:t>
      </w:r>
      <w:r w:rsidR="00360971" w:rsidRPr="00E84F5C">
        <w:rPr>
          <w:sz w:val="28"/>
          <w:szCs w:val="28"/>
        </w:rPr>
        <w:t>наставника</w:t>
      </w:r>
      <w:r w:rsidRPr="00E84F5C">
        <w:rPr>
          <w:sz w:val="28"/>
          <w:szCs w:val="28"/>
        </w:rPr>
        <w:t>;</w:t>
      </w:r>
    </w:p>
    <w:p w:rsidR="000A7FB5" w:rsidRPr="00E84F5C" w:rsidRDefault="000A7FB5" w:rsidP="000A7FB5">
      <w:pPr>
        <w:pStyle w:val="a5"/>
        <w:numPr>
          <w:ilvl w:val="2"/>
          <w:numId w:val="6"/>
        </w:numPr>
        <w:tabs>
          <w:tab w:val="left" w:pos="719"/>
          <w:tab w:val="left" w:pos="4779"/>
        </w:tabs>
        <w:ind w:left="718" w:hanging="602"/>
        <w:rPr>
          <w:sz w:val="28"/>
          <w:szCs w:val="28"/>
        </w:rPr>
      </w:pPr>
      <w:r w:rsidRPr="00E84F5C">
        <w:rPr>
          <w:sz w:val="28"/>
          <w:szCs w:val="28"/>
        </w:rPr>
        <w:lastRenderedPageBreak/>
        <w:t>За выполнение функций ответственного;</w:t>
      </w:r>
    </w:p>
    <w:p w:rsidR="00DD44F8" w:rsidRPr="00E84F5C" w:rsidRDefault="00DD44F8" w:rsidP="00DD44F8">
      <w:pPr>
        <w:pStyle w:val="a5"/>
        <w:numPr>
          <w:ilvl w:val="2"/>
          <w:numId w:val="6"/>
        </w:numPr>
        <w:tabs>
          <w:tab w:val="left" w:pos="730"/>
        </w:tabs>
        <w:ind w:right="107" w:firstLine="0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7"/>
          <w:sz w:val="28"/>
          <w:szCs w:val="28"/>
        </w:rPr>
        <w:t xml:space="preserve"> </w:t>
      </w:r>
      <w:r w:rsidR="008611D6" w:rsidRPr="00E84F5C">
        <w:rPr>
          <w:sz w:val="28"/>
          <w:szCs w:val="28"/>
        </w:rPr>
        <w:t xml:space="preserve">работу в </w:t>
      </w:r>
      <w:r w:rsidR="000A7FB5" w:rsidRPr="00E84F5C">
        <w:rPr>
          <w:sz w:val="28"/>
          <w:szCs w:val="28"/>
        </w:rPr>
        <w:t>Навигаторе дополнительного образования;</w:t>
      </w:r>
    </w:p>
    <w:p w:rsidR="00DD44F8" w:rsidRPr="00E84F5C" w:rsidRDefault="00DD44F8" w:rsidP="00DD44F8">
      <w:pPr>
        <w:pStyle w:val="a5"/>
        <w:numPr>
          <w:ilvl w:val="2"/>
          <w:numId w:val="6"/>
        </w:numPr>
        <w:tabs>
          <w:tab w:val="left" w:pos="839"/>
        </w:tabs>
        <w:ind w:left="838" w:hanging="722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руководство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детскими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объединениями</w:t>
      </w:r>
      <w:r w:rsidR="000A7FB5" w:rsidRPr="00E84F5C">
        <w:rPr>
          <w:sz w:val="28"/>
          <w:szCs w:val="28"/>
        </w:rPr>
        <w:t>;</w:t>
      </w:r>
    </w:p>
    <w:p w:rsidR="00DD44F8" w:rsidRPr="00E84F5C" w:rsidRDefault="00DD44F8" w:rsidP="00DD44F8">
      <w:pPr>
        <w:pStyle w:val="a5"/>
        <w:numPr>
          <w:ilvl w:val="2"/>
          <w:numId w:val="6"/>
        </w:numPr>
        <w:tabs>
          <w:tab w:val="left" w:pos="853"/>
        </w:tabs>
        <w:ind w:right="119" w:firstLine="0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9"/>
          <w:sz w:val="28"/>
          <w:szCs w:val="28"/>
        </w:rPr>
        <w:t xml:space="preserve"> </w:t>
      </w:r>
      <w:r w:rsidRPr="00E84F5C">
        <w:rPr>
          <w:sz w:val="28"/>
          <w:szCs w:val="28"/>
        </w:rPr>
        <w:t>организацию</w:t>
      </w:r>
      <w:r w:rsidRPr="00E84F5C">
        <w:rPr>
          <w:spacing w:val="8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работы</w:t>
      </w:r>
      <w:r w:rsidRPr="00E84F5C">
        <w:rPr>
          <w:spacing w:val="9"/>
          <w:sz w:val="28"/>
          <w:szCs w:val="28"/>
        </w:rPr>
        <w:t xml:space="preserve"> </w:t>
      </w:r>
      <w:r w:rsidRPr="00E84F5C">
        <w:rPr>
          <w:sz w:val="28"/>
          <w:szCs w:val="28"/>
        </w:rPr>
        <w:t>по</w:t>
      </w:r>
      <w:r w:rsidRPr="00E84F5C">
        <w:rPr>
          <w:spacing w:val="10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обучению</w:t>
      </w:r>
      <w:r w:rsidRPr="00E84F5C">
        <w:rPr>
          <w:spacing w:val="10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9"/>
          <w:sz w:val="28"/>
          <w:szCs w:val="28"/>
        </w:rPr>
        <w:t xml:space="preserve"> </w:t>
      </w:r>
      <w:r w:rsidRPr="00E84F5C">
        <w:rPr>
          <w:sz w:val="28"/>
          <w:szCs w:val="28"/>
        </w:rPr>
        <w:t>использованием</w:t>
      </w:r>
      <w:r w:rsidRPr="00E84F5C">
        <w:rPr>
          <w:spacing w:val="9"/>
          <w:sz w:val="28"/>
          <w:szCs w:val="28"/>
        </w:rPr>
        <w:t xml:space="preserve"> </w:t>
      </w:r>
      <w:r w:rsidRPr="00E84F5C">
        <w:rPr>
          <w:sz w:val="28"/>
          <w:szCs w:val="28"/>
        </w:rPr>
        <w:t>дистанционных</w:t>
      </w:r>
      <w:r w:rsidRPr="00E84F5C">
        <w:rPr>
          <w:spacing w:val="12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образовательных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технологий,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за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проведение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интерактивных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занятий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рамах</w:t>
      </w:r>
      <w:r w:rsidRPr="00E84F5C">
        <w:rPr>
          <w:spacing w:val="1"/>
          <w:sz w:val="28"/>
          <w:szCs w:val="28"/>
        </w:rPr>
        <w:t xml:space="preserve"> </w:t>
      </w:r>
      <w:proofErr w:type="gramStart"/>
      <w:r w:rsidR="000A7FB5" w:rsidRPr="00E84F5C">
        <w:rPr>
          <w:sz w:val="28"/>
          <w:szCs w:val="28"/>
        </w:rPr>
        <w:t>различных  программ</w:t>
      </w:r>
      <w:proofErr w:type="gramEnd"/>
      <w:r w:rsidR="000A7FB5" w:rsidRPr="00E84F5C">
        <w:rPr>
          <w:sz w:val="28"/>
          <w:szCs w:val="28"/>
        </w:rPr>
        <w:t>;</w:t>
      </w:r>
    </w:p>
    <w:p w:rsidR="000A7FB5" w:rsidRPr="00E84F5C" w:rsidRDefault="00DD44F8" w:rsidP="000A7FB5">
      <w:pPr>
        <w:pStyle w:val="a5"/>
        <w:numPr>
          <w:ilvl w:val="2"/>
          <w:numId w:val="6"/>
        </w:numPr>
        <w:tabs>
          <w:tab w:val="left" w:pos="959"/>
        </w:tabs>
        <w:ind w:left="958" w:hanging="842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консультации</w:t>
      </w:r>
      <w:r w:rsidRPr="00E84F5C">
        <w:rPr>
          <w:spacing w:val="-2"/>
          <w:sz w:val="28"/>
          <w:szCs w:val="28"/>
        </w:rPr>
        <w:t xml:space="preserve"> </w:t>
      </w:r>
      <w:r w:rsidR="008611D6" w:rsidRPr="00E84F5C">
        <w:rPr>
          <w:sz w:val="28"/>
          <w:szCs w:val="28"/>
        </w:rPr>
        <w:t>педагогов и старших вожатых из других образовательных организаций</w:t>
      </w:r>
      <w:r w:rsidR="000A7FB5" w:rsidRPr="00E84F5C">
        <w:rPr>
          <w:sz w:val="28"/>
          <w:szCs w:val="28"/>
        </w:rPr>
        <w:t>;</w:t>
      </w:r>
    </w:p>
    <w:p w:rsidR="000A7FB5" w:rsidRPr="00E84F5C" w:rsidRDefault="000A7FB5" w:rsidP="000A7FB5">
      <w:pPr>
        <w:pStyle w:val="a5"/>
        <w:numPr>
          <w:ilvl w:val="2"/>
          <w:numId w:val="6"/>
        </w:numPr>
        <w:tabs>
          <w:tab w:val="left" w:pos="959"/>
        </w:tabs>
        <w:ind w:left="958" w:hanging="842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3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работу</w:t>
      </w:r>
      <w:r w:rsidRPr="00E84F5C">
        <w:rPr>
          <w:spacing w:val="29"/>
          <w:sz w:val="28"/>
          <w:szCs w:val="28"/>
        </w:rPr>
        <w:t xml:space="preserve"> </w:t>
      </w:r>
      <w:r w:rsidRPr="00E84F5C">
        <w:rPr>
          <w:sz w:val="28"/>
          <w:szCs w:val="28"/>
        </w:rPr>
        <w:t>модератора</w:t>
      </w:r>
      <w:r w:rsidRPr="00E84F5C">
        <w:rPr>
          <w:spacing w:val="4"/>
          <w:sz w:val="28"/>
          <w:szCs w:val="28"/>
        </w:rPr>
        <w:t xml:space="preserve"> </w:t>
      </w:r>
      <w:r w:rsidRPr="00E84F5C">
        <w:rPr>
          <w:sz w:val="28"/>
          <w:szCs w:val="28"/>
        </w:rPr>
        <w:t>по</w:t>
      </w:r>
      <w:r w:rsidRPr="00E84F5C">
        <w:rPr>
          <w:spacing w:val="34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сопровождению сайта;</w:t>
      </w:r>
      <w:r w:rsidRPr="00E84F5C">
        <w:rPr>
          <w:spacing w:val="33"/>
          <w:sz w:val="28"/>
          <w:szCs w:val="28"/>
        </w:rPr>
        <w:t xml:space="preserve"> </w:t>
      </w:r>
    </w:p>
    <w:p w:rsidR="000A7FB5" w:rsidRPr="00E84F5C" w:rsidRDefault="000A7FB5" w:rsidP="000A7FB5">
      <w:pPr>
        <w:pStyle w:val="a5"/>
        <w:numPr>
          <w:ilvl w:val="2"/>
          <w:numId w:val="6"/>
        </w:numPr>
        <w:tabs>
          <w:tab w:val="left" w:pos="959"/>
        </w:tabs>
        <w:ind w:left="958" w:hanging="842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работу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одаренными детьми</w:t>
      </w:r>
      <w:r w:rsidR="00287158" w:rsidRPr="00E84F5C">
        <w:rPr>
          <w:sz w:val="28"/>
          <w:szCs w:val="28"/>
        </w:rPr>
        <w:t>;</w:t>
      </w:r>
      <w:r w:rsidRPr="00E84F5C">
        <w:rPr>
          <w:spacing w:val="3"/>
          <w:sz w:val="28"/>
          <w:szCs w:val="28"/>
        </w:rPr>
        <w:t xml:space="preserve"> </w:t>
      </w:r>
    </w:p>
    <w:p w:rsidR="000A7FB5" w:rsidRPr="00E84F5C" w:rsidRDefault="000A7FB5" w:rsidP="000A7FB5">
      <w:pPr>
        <w:pStyle w:val="a5"/>
        <w:numPr>
          <w:ilvl w:val="2"/>
          <w:numId w:val="6"/>
        </w:numPr>
        <w:tabs>
          <w:tab w:val="left" w:pos="959"/>
        </w:tabs>
        <w:ind w:left="958" w:hanging="842"/>
        <w:rPr>
          <w:sz w:val="28"/>
          <w:szCs w:val="28"/>
        </w:rPr>
      </w:pPr>
      <w:r w:rsidRPr="00E84F5C">
        <w:rPr>
          <w:sz w:val="28"/>
          <w:szCs w:val="28"/>
        </w:rPr>
        <w:t>Молодым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специалистам</w:t>
      </w:r>
      <w:r w:rsidR="00287158" w:rsidRPr="00E84F5C">
        <w:rPr>
          <w:sz w:val="28"/>
          <w:szCs w:val="28"/>
        </w:rPr>
        <w:t>;</w:t>
      </w:r>
    </w:p>
    <w:p w:rsidR="00287158" w:rsidRPr="00E84F5C" w:rsidRDefault="00287158" w:rsidP="000A7FB5">
      <w:pPr>
        <w:pStyle w:val="a5"/>
        <w:numPr>
          <w:ilvl w:val="2"/>
          <w:numId w:val="6"/>
        </w:numPr>
        <w:tabs>
          <w:tab w:val="left" w:pos="959"/>
        </w:tabs>
        <w:ind w:left="958" w:hanging="842"/>
        <w:rPr>
          <w:sz w:val="28"/>
          <w:szCs w:val="28"/>
        </w:rPr>
      </w:pPr>
      <w:r w:rsidRPr="00E84F5C">
        <w:rPr>
          <w:sz w:val="28"/>
          <w:szCs w:val="28"/>
        </w:rPr>
        <w:t>За участие в кон</w:t>
      </w:r>
      <w:r w:rsidR="00E84F5C" w:rsidRPr="00E84F5C">
        <w:rPr>
          <w:sz w:val="28"/>
          <w:szCs w:val="28"/>
        </w:rPr>
        <w:t>курсах, концертах, мероприятиях, мастер-классах.</w:t>
      </w:r>
    </w:p>
    <w:p w:rsidR="000A7FB5" w:rsidRPr="00E84F5C" w:rsidRDefault="000A7FB5" w:rsidP="000A7FB5">
      <w:pPr>
        <w:pStyle w:val="a5"/>
        <w:tabs>
          <w:tab w:val="left" w:pos="959"/>
        </w:tabs>
        <w:ind w:left="958"/>
        <w:rPr>
          <w:sz w:val="28"/>
          <w:szCs w:val="28"/>
        </w:rPr>
      </w:pPr>
    </w:p>
    <w:p w:rsidR="00DD44F8" w:rsidRPr="00E84F5C" w:rsidRDefault="00DD44F8" w:rsidP="00DD44F8">
      <w:pPr>
        <w:pStyle w:val="a5"/>
        <w:numPr>
          <w:ilvl w:val="1"/>
          <w:numId w:val="6"/>
        </w:numPr>
        <w:tabs>
          <w:tab w:val="left" w:pos="562"/>
        </w:tabs>
        <w:ind w:right="114" w:firstLine="0"/>
        <w:rPr>
          <w:sz w:val="28"/>
          <w:szCs w:val="28"/>
        </w:rPr>
      </w:pPr>
      <w:r w:rsidRPr="00E84F5C">
        <w:rPr>
          <w:sz w:val="28"/>
          <w:szCs w:val="28"/>
        </w:rPr>
        <w:t>К</w:t>
      </w:r>
      <w:r w:rsidRPr="00E84F5C">
        <w:rPr>
          <w:spacing w:val="2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выплатам</w:t>
      </w:r>
      <w:r w:rsidRPr="00E84F5C">
        <w:rPr>
          <w:spacing w:val="21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компенсационного</w:t>
      </w:r>
      <w:r w:rsidRPr="00E84F5C">
        <w:rPr>
          <w:spacing w:val="19"/>
          <w:sz w:val="28"/>
          <w:szCs w:val="28"/>
        </w:rPr>
        <w:t xml:space="preserve"> </w:t>
      </w:r>
      <w:r w:rsidRPr="00E84F5C">
        <w:rPr>
          <w:sz w:val="28"/>
          <w:szCs w:val="28"/>
        </w:rPr>
        <w:t>характера</w:t>
      </w:r>
      <w:r w:rsidRPr="00E84F5C">
        <w:rPr>
          <w:spacing w:val="45"/>
          <w:sz w:val="28"/>
          <w:szCs w:val="28"/>
        </w:rPr>
        <w:t xml:space="preserve"> </w:t>
      </w:r>
      <w:r w:rsidRPr="00E84F5C">
        <w:rPr>
          <w:sz w:val="28"/>
          <w:szCs w:val="28"/>
        </w:rPr>
        <w:t>(в</w:t>
      </w:r>
      <w:r w:rsidRPr="00E84F5C">
        <w:rPr>
          <w:spacing w:val="20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соответствии</w:t>
      </w:r>
      <w:r w:rsidRPr="00E84F5C">
        <w:rPr>
          <w:spacing w:val="21"/>
          <w:sz w:val="28"/>
          <w:szCs w:val="28"/>
        </w:rPr>
        <w:t xml:space="preserve"> </w:t>
      </w:r>
      <w:r w:rsidRPr="00E84F5C">
        <w:rPr>
          <w:sz w:val="28"/>
          <w:szCs w:val="28"/>
        </w:rPr>
        <w:t>со</w:t>
      </w:r>
      <w:r w:rsidRPr="00E84F5C">
        <w:rPr>
          <w:spacing w:val="21"/>
          <w:sz w:val="28"/>
          <w:szCs w:val="28"/>
        </w:rPr>
        <w:t xml:space="preserve"> </w:t>
      </w:r>
      <w:r w:rsidRPr="00E84F5C">
        <w:rPr>
          <w:sz w:val="28"/>
          <w:szCs w:val="28"/>
        </w:rPr>
        <w:t>статьями</w:t>
      </w:r>
      <w:r w:rsidRPr="00E84F5C">
        <w:rPr>
          <w:spacing w:val="22"/>
          <w:sz w:val="28"/>
          <w:szCs w:val="28"/>
        </w:rPr>
        <w:t xml:space="preserve"> </w:t>
      </w:r>
      <w:r w:rsidRPr="00E84F5C">
        <w:rPr>
          <w:sz w:val="28"/>
          <w:szCs w:val="28"/>
        </w:rPr>
        <w:t>149,150,151,152,154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ТК РФ)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относятся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выплаты за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работу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3"/>
          <w:sz w:val="28"/>
          <w:szCs w:val="28"/>
        </w:rPr>
        <w:t xml:space="preserve"> </w:t>
      </w:r>
      <w:r w:rsidRPr="00E84F5C">
        <w:rPr>
          <w:sz w:val="28"/>
          <w:szCs w:val="28"/>
        </w:rPr>
        <w:t>условиях, отклоняющихся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от нормальных:</w:t>
      </w:r>
    </w:p>
    <w:p w:rsidR="00DD44F8" w:rsidRPr="00E84F5C" w:rsidRDefault="00DD44F8" w:rsidP="00DD44F8">
      <w:pPr>
        <w:pStyle w:val="a5"/>
        <w:numPr>
          <w:ilvl w:val="2"/>
          <w:numId w:val="6"/>
        </w:numPr>
        <w:tabs>
          <w:tab w:val="left" w:pos="660"/>
        </w:tabs>
        <w:ind w:left="659" w:hanging="543"/>
        <w:rPr>
          <w:sz w:val="28"/>
          <w:szCs w:val="28"/>
        </w:rPr>
      </w:pPr>
      <w:r w:rsidRPr="00E84F5C">
        <w:rPr>
          <w:sz w:val="28"/>
          <w:szCs w:val="28"/>
        </w:rPr>
        <w:t>Выполнение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различной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квалификации,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не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относящейся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к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основной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работе.</w:t>
      </w:r>
    </w:p>
    <w:p w:rsidR="00DD44F8" w:rsidRPr="00E84F5C" w:rsidRDefault="00DD44F8" w:rsidP="00DD44F8">
      <w:pPr>
        <w:pStyle w:val="a3"/>
        <w:rPr>
          <w:sz w:val="28"/>
          <w:szCs w:val="28"/>
        </w:rPr>
      </w:pPr>
      <w:r w:rsidRPr="00E84F5C">
        <w:rPr>
          <w:sz w:val="28"/>
          <w:szCs w:val="28"/>
        </w:rPr>
        <w:t>2.3.3.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Совмещение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профессий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(должностей),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расширение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зоны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обслуживания;</w:t>
      </w:r>
    </w:p>
    <w:p w:rsidR="00DD44F8" w:rsidRPr="00E84F5C" w:rsidRDefault="00DD44F8" w:rsidP="00DD44F8">
      <w:pPr>
        <w:pStyle w:val="a3"/>
        <w:rPr>
          <w:sz w:val="28"/>
          <w:szCs w:val="28"/>
        </w:rPr>
      </w:pPr>
      <w:r w:rsidRPr="00E84F5C">
        <w:rPr>
          <w:sz w:val="28"/>
          <w:szCs w:val="28"/>
        </w:rPr>
        <w:t>2.3.4</w:t>
      </w:r>
      <w:r w:rsidRPr="00E84F5C">
        <w:rPr>
          <w:spacing w:val="49"/>
          <w:sz w:val="28"/>
          <w:szCs w:val="28"/>
        </w:rPr>
        <w:t xml:space="preserve"> </w:t>
      </w:r>
      <w:r w:rsidRPr="00E84F5C">
        <w:rPr>
          <w:sz w:val="28"/>
          <w:szCs w:val="28"/>
        </w:rPr>
        <w:t>За</w:t>
      </w:r>
      <w:r w:rsidRPr="00E84F5C">
        <w:rPr>
          <w:spacing w:val="48"/>
          <w:sz w:val="28"/>
          <w:szCs w:val="28"/>
        </w:rPr>
        <w:t xml:space="preserve"> </w:t>
      </w:r>
      <w:r w:rsidRPr="00E84F5C">
        <w:rPr>
          <w:sz w:val="28"/>
          <w:szCs w:val="28"/>
        </w:rPr>
        <w:t>исполнение</w:t>
      </w:r>
      <w:r w:rsidRPr="00E84F5C">
        <w:rPr>
          <w:spacing w:val="48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обязанностей</w:t>
      </w:r>
      <w:r w:rsidRPr="00E84F5C">
        <w:rPr>
          <w:spacing w:val="50"/>
          <w:sz w:val="28"/>
          <w:szCs w:val="28"/>
        </w:rPr>
        <w:t xml:space="preserve"> </w:t>
      </w:r>
      <w:r w:rsidRPr="00E84F5C">
        <w:rPr>
          <w:sz w:val="28"/>
          <w:szCs w:val="28"/>
        </w:rPr>
        <w:t>временно</w:t>
      </w:r>
      <w:r w:rsidRPr="00E84F5C">
        <w:rPr>
          <w:spacing w:val="47"/>
          <w:sz w:val="28"/>
          <w:szCs w:val="28"/>
        </w:rPr>
        <w:t xml:space="preserve"> </w:t>
      </w:r>
      <w:r w:rsidRPr="00E84F5C">
        <w:rPr>
          <w:sz w:val="28"/>
          <w:szCs w:val="28"/>
        </w:rPr>
        <w:t>отсутствующего</w:t>
      </w:r>
      <w:r w:rsidRPr="00E84F5C">
        <w:rPr>
          <w:spacing w:val="5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работника</w:t>
      </w:r>
      <w:r w:rsidRPr="00E84F5C">
        <w:rPr>
          <w:spacing w:val="48"/>
          <w:sz w:val="28"/>
          <w:szCs w:val="28"/>
        </w:rPr>
        <w:t xml:space="preserve"> </w:t>
      </w:r>
      <w:r w:rsidRPr="00E84F5C">
        <w:rPr>
          <w:sz w:val="28"/>
          <w:szCs w:val="28"/>
        </w:rPr>
        <w:t>без</w:t>
      </w:r>
      <w:r w:rsidRPr="00E84F5C">
        <w:rPr>
          <w:spacing w:val="50"/>
          <w:sz w:val="28"/>
          <w:szCs w:val="28"/>
        </w:rPr>
        <w:t xml:space="preserve"> </w:t>
      </w:r>
      <w:r w:rsidRPr="00E84F5C">
        <w:rPr>
          <w:sz w:val="28"/>
          <w:szCs w:val="28"/>
        </w:rPr>
        <w:t>освобождения</w:t>
      </w:r>
      <w:r w:rsidRPr="00E84F5C">
        <w:rPr>
          <w:spacing w:val="49"/>
          <w:sz w:val="28"/>
          <w:szCs w:val="28"/>
        </w:rPr>
        <w:t xml:space="preserve"> </w:t>
      </w:r>
      <w:r w:rsidRPr="00E84F5C">
        <w:rPr>
          <w:sz w:val="28"/>
          <w:szCs w:val="28"/>
        </w:rPr>
        <w:t>от</w:t>
      </w:r>
      <w:r w:rsidRPr="00E84F5C">
        <w:rPr>
          <w:spacing w:val="-57"/>
          <w:sz w:val="28"/>
          <w:szCs w:val="28"/>
        </w:rPr>
        <w:t xml:space="preserve"> </w:t>
      </w:r>
      <w:proofErr w:type="gramStart"/>
      <w:r w:rsidRPr="00E84F5C">
        <w:rPr>
          <w:sz w:val="28"/>
          <w:szCs w:val="28"/>
        </w:rPr>
        <w:t>работы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,</w:t>
      </w:r>
      <w:proofErr w:type="gramEnd"/>
      <w:r w:rsidRPr="00E84F5C">
        <w:rPr>
          <w:sz w:val="28"/>
          <w:szCs w:val="28"/>
        </w:rPr>
        <w:t xml:space="preserve"> определенной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трудовым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договором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( с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обязательной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конкретизацией).</w:t>
      </w:r>
    </w:p>
    <w:p w:rsidR="00DD44F8" w:rsidRPr="00E84F5C" w:rsidRDefault="00DD44F8" w:rsidP="00DD44F8">
      <w:pPr>
        <w:pStyle w:val="a5"/>
        <w:numPr>
          <w:ilvl w:val="1"/>
          <w:numId w:val="6"/>
        </w:numPr>
        <w:tabs>
          <w:tab w:val="left" w:pos="579"/>
        </w:tabs>
        <w:ind w:right="117" w:firstLine="0"/>
        <w:rPr>
          <w:sz w:val="28"/>
          <w:szCs w:val="28"/>
        </w:rPr>
      </w:pPr>
      <w:r w:rsidRPr="00E84F5C">
        <w:rPr>
          <w:sz w:val="28"/>
          <w:szCs w:val="28"/>
        </w:rPr>
        <w:t>Средства</w:t>
      </w:r>
      <w:r w:rsidRPr="00E84F5C">
        <w:rPr>
          <w:spacing w:val="36"/>
          <w:sz w:val="28"/>
          <w:szCs w:val="28"/>
        </w:rPr>
        <w:t xml:space="preserve"> </w:t>
      </w:r>
      <w:proofErr w:type="spellStart"/>
      <w:r w:rsidRPr="00E84F5C">
        <w:rPr>
          <w:sz w:val="28"/>
          <w:szCs w:val="28"/>
        </w:rPr>
        <w:t>надтарифного</w:t>
      </w:r>
      <w:proofErr w:type="spellEnd"/>
      <w:r w:rsidRPr="00E84F5C">
        <w:rPr>
          <w:spacing w:val="38"/>
          <w:sz w:val="28"/>
          <w:szCs w:val="28"/>
        </w:rPr>
        <w:t xml:space="preserve"> </w:t>
      </w:r>
      <w:r w:rsidRPr="00E84F5C">
        <w:rPr>
          <w:sz w:val="28"/>
          <w:szCs w:val="28"/>
        </w:rPr>
        <w:t>фонда</w:t>
      </w:r>
      <w:r w:rsidRPr="00E84F5C">
        <w:rPr>
          <w:spacing w:val="37"/>
          <w:sz w:val="28"/>
          <w:szCs w:val="28"/>
        </w:rPr>
        <w:t xml:space="preserve"> </w:t>
      </w:r>
      <w:r w:rsidRPr="00E84F5C">
        <w:rPr>
          <w:sz w:val="28"/>
          <w:szCs w:val="28"/>
        </w:rPr>
        <w:t>начисляются</w:t>
      </w:r>
      <w:r w:rsidRPr="00E84F5C">
        <w:rPr>
          <w:spacing w:val="38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38"/>
          <w:sz w:val="28"/>
          <w:szCs w:val="28"/>
        </w:rPr>
        <w:t xml:space="preserve"> </w:t>
      </w:r>
      <w:r w:rsidRPr="00E84F5C">
        <w:rPr>
          <w:sz w:val="28"/>
          <w:szCs w:val="28"/>
        </w:rPr>
        <w:t>вычисляются</w:t>
      </w:r>
      <w:r w:rsidRPr="00E84F5C">
        <w:rPr>
          <w:spacing w:val="38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38"/>
          <w:sz w:val="28"/>
          <w:szCs w:val="28"/>
        </w:rPr>
        <w:t xml:space="preserve"> </w:t>
      </w:r>
      <w:r w:rsidRPr="00E84F5C">
        <w:rPr>
          <w:sz w:val="28"/>
          <w:szCs w:val="28"/>
        </w:rPr>
        <w:t>виде</w:t>
      </w:r>
      <w:r w:rsidRPr="00E84F5C">
        <w:rPr>
          <w:spacing w:val="37"/>
          <w:sz w:val="28"/>
          <w:szCs w:val="28"/>
        </w:rPr>
        <w:t xml:space="preserve"> </w:t>
      </w:r>
      <w:r w:rsidRPr="00E84F5C">
        <w:rPr>
          <w:sz w:val="28"/>
          <w:szCs w:val="28"/>
        </w:rPr>
        <w:t>сумм,</w:t>
      </w:r>
      <w:r w:rsidRPr="00E84F5C">
        <w:rPr>
          <w:spacing w:val="37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причитающихся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конкретному</w:t>
      </w:r>
      <w:r w:rsidRPr="00E84F5C">
        <w:rPr>
          <w:spacing w:val="-6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работнику.</w:t>
      </w:r>
    </w:p>
    <w:p w:rsidR="00DD44F8" w:rsidRPr="00E84F5C" w:rsidRDefault="00DD44F8" w:rsidP="00DD44F8">
      <w:pPr>
        <w:pStyle w:val="a5"/>
        <w:numPr>
          <w:ilvl w:val="1"/>
          <w:numId w:val="6"/>
        </w:numPr>
        <w:tabs>
          <w:tab w:val="left" w:pos="480"/>
        </w:tabs>
        <w:spacing w:before="1"/>
        <w:ind w:right="110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Порядок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расходования</w:t>
      </w:r>
      <w:r w:rsidRPr="00E84F5C">
        <w:rPr>
          <w:spacing w:val="1"/>
          <w:sz w:val="28"/>
          <w:szCs w:val="28"/>
        </w:rPr>
        <w:t xml:space="preserve"> </w:t>
      </w:r>
      <w:proofErr w:type="spellStart"/>
      <w:r w:rsidRPr="00E84F5C">
        <w:rPr>
          <w:sz w:val="28"/>
          <w:szCs w:val="28"/>
        </w:rPr>
        <w:t>надтарифного</w:t>
      </w:r>
      <w:proofErr w:type="spellEnd"/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фонда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за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выполнение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связанных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образовательным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процессом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входящих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1"/>
          <w:sz w:val="28"/>
          <w:szCs w:val="28"/>
        </w:rPr>
        <w:t xml:space="preserve"> </w:t>
      </w:r>
      <w:proofErr w:type="gramStart"/>
      <w:r w:rsidRPr="00E84F5C">
        <w:rPr>
          <w:sz w:val="28"/>
          <w:szCs w:val="28"/>
        </w:rPr>
        <w:t>основные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должностные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обязанности</w:t>
      </w:r>
      <w:proofErr w:type="gramEnd"/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устанавливается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% (1-15%)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 xml:space="preserve">от суммы </w:t>
      </w:r>
      <w:proofErr w:type="spellStart"/>
      <w:r w:rsidRPr="00E84F5C">
        <w:rPr>
          <w:sz w:val="28"/>
          <w:szCs w:val="28"/>
        </w:rPr>
        <w:t>надтарифного</w:t>
      </w:r>
      <w:proofErr w:type="spellEnd"/>
      <w:r w:rsidRPr="00E84F5C">
        <w:rPr>
          <w:sz w:val="28"/>
          <w:szCs w:val="28"/>
        </w:rPr>
        <w:t xml:space="preserve"> фонда.</w:t>
      </w:r>
    </w:p>
    <w:p w:rsidR="00DD44F8" w:rsidRPr="00E84F5C" w:rsidRDefault="00DD44F8" w:rsidP="00DD44F8">
      <w:pPr>
        <w:pStyle w:val="a5"/>
        <w:numPr>
          <w:ilvl w:val="1"/>
          <w:numId w:val="6"/>
        </w:numPr>
        <w:tabs>
          <w:tab w:val="left" w:pos="603"/>
        </w:tabs>
        <w:ind w:right="118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Сумма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выплат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может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превышать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сумму,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выделенную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к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распределению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за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отчетный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период.</w:t>
      </w:r>
    </w:p>
    <w:p w:rsidR="00DD44F8" w:rsidRPr="00E84F5C" w:rsidRDefault="00DD44F8" w:rsidP="00DD44F8">
      <w:pPr>
        <w:pStyle w:val="a5"/>
        <w:tabs>
          <w:tab w:val="left" w:pos="634"/>
        </w:tabs>
        <w:ind w:right="109"/>
        <w:jc w:val="both"/>
        <w:rPr>
          <w:sz w:val="28"/>
          <w:szCs w:val="28"/>
        </w:rPr>
      </w:pPr>
    </w:p>
    <w:p w:rsidR="00DD44F8" w:rsidRPr="00E84F5C" w:rsidRDefault="00DD44F8" w:rsidP="00DD44F8">
      <w:pPr>
        <w:pStyle w:val="1"/>
        <w:numPr>
          <w:ilvl w:val="0"/>
          <w:numId w:val="5"/>
        </w:numPr>
        <w:tabs>
          <w:tab w:val="left" w:pos="2949"/>
        </w:tabs>
        <w:spacing w:before="71"/>
        <w:ind w:hanging="350"/>
        <w:jc w:val="left"/>
      </w:pPr>
      <w:r w:rsidRPr="00E84F5C">
        <w:t>Надбавки</w:t>
      </w:r>
      <w:r w:rsidRPr="00E84F5C">
        <w:rPr>
          <w:spacing w:val="-7"/>
        </w:rPr>
        <w:t xml:space="preserve"> </w:t>
      </w:r>
      <w:r w:rsidRPr="00E84F5C">
        <w:t>компенсационного</w:t>
      </w:r>
      <w:r w:rsidRPr="00E84F5C">
        <w:rPr>
          <w:spacing w:val="-5"/>
        </w:rPr>
        <w:t xml:space="preserve"> </w:t>
      </w:r>
      <w:r w:rsidRPr="00E84F5C">
        <w:t>характера</w:t>
      </w:r>
    </w:p>
    <w:p w:rsidR="00DD44F8" w:rsidRPr="00E84F5C" w:rsidRDefault="00DD44F8" w:rsidP="00DD44F8">
      <w:pPr>
        <w:pStyle w:val="a3"/>
        <w:spacing w:before="5"/>
        <w:ind w:left="0"/>
        <w:rPr>
          <w:b/>
          <w:sz w:val="28"/>
          <w:szCs w:val="28"/>
        </w:rPr>
      </w:pPr>
    </w:p>
    <w:p w:rsidR="00DD44F8" w:rsidRPr="00E84F5C" w:rsidRDefault="00DD44F8" w:rsidP="00DD44F8">
      <w:pPr>
        <w:pStyle w:val="a5"/>
        <w:numPr>
          <w:ilvl w:val="1"/>
          <w:numId w:val="4"/>
        </w:numPr>
        <w:tabs>
          <w:tab w:val="left" w:pos="539"/>
        </w:tabs>
        <w:ind w:hanging="422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Повышение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ставок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(окладов)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предусмотрено:</w:t>
      </w:r>
    </w:p>
    <w:p w:rsidR="00DD44F8" w:rsidRPr="00E84F5C" w:rsidRDefault="00DD44F8" w:rsidP="00DD44F8">
      <w:pPr>
        <w:pStyle w:val="a3"/>
        <w:ind w:right="106" w:firstLine="708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В некоторых случаях</w:t>
      </w:r>
      <w:r w:rsidRPr="00E84F5C">
        <w:rPr>
          <w:spacing w:val="60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предусмотрено установление оплаты труда отдельных работников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НСОТ,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превышающим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разряды,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предусмотренные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соответствии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тарифно-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квалификационными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характеристиками:</w:t>
      </w:r>
    </w:p>
    <w:p w:rsidR="00DD44F8" w:rsidRPr="00E84F5C" w:rsidRDefault="00DD44F8" w:rsidP="00DD44F8">
      <w:pPr>
        <w:pStyle w:val="a5"/>
        <w:numPr>
          <w:ilvl w:val="2"/>
          <w:numId w:val="4"/>
        </w:numPr>
        <w:tabs>
          <w:tab w:val="left" w:pos="1112"/>
        </w:tabs>
        <w:ind w:right="121" w:firstLine="708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работникам, имеющим ученые степени кандидата наук по профилю учреждения или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педагогической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деятельности (преподаваемых дисциплин)</w:t>
      </w:r>
      <w:r w:rsidR="00287158" w:rsidRPr="00E84F5C">
        <w:rPr>
          <w:sz w:val="28"/>
          <w:szCs w:val="28"/>
        </w:rPr>
        <w:t>;</w:t>
      </w:r>
      <w:r w:rsidRPr="00E84F5C">
        <w:rPr>
          <w:spacing w:val="3"/>
          <w:sz w:val="28"/>
          <w:szCs w:val="28"/>
        </w:rPr>
        <w:t xml:space="preserve"> </w:t>
      </w:r>
    </w:p>
    <w:p w:rsidR="00DD44F8" w:rsidRPr="00E84F5C" w:rsidRDefault="00DD44F8" w:rsidP="00DD44F8">
      <w:pPr>
        <w:pStyle w:val="a5"/>
        <w:numPr>
          <w:ilvl w:val="2"/>
          <w:numId w:val="4"/>
        </w:numPr>
        <w:tabs>
          <w:tab w:val="left" w:pos="1112"/>
        </w:tabs>
        <w:spacing w:before="1"/>
        <w:ind w:right="110" w:firstLine="708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руководителям и специалистам учреждений, имеющим почетные звания «Народный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учитель»,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«Заслуженный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учитель»,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«Заслуженный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преподаватель»,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другие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почетные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звания,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 xml:space="preserve">начинающиеся со слов </w:t>
      </w:r>
      <w:r w:rsidR="00287158" w:rsidRPr="00E84F5C">
        <w:rPr>
          <w:sz w:val="28"/>
          <w:szCs w:val="28"/>
        </w:rPr>
        <w:t>«Народный» или «Заслуженный», «</w:t>
      </w:r>
      <w:r w:rsidRPr="00E84F5C">
        <w:rPr>
          <w:sz w:val="28"/>
          <w:szCs w:val="28"/>
        </w:rPr>
        <w:t>Почетный»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 их соответствии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профилю учреждения,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педагогической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деятельности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преподаваемых дисциплин</w:t>
      </w:r>
      <w:r w:rsidR="00287158" w:rsidRPr="00E84F5C">
        <w:rPr>
          <w:spacing w:val="6"/>
          <w:sz w:val="28"/>
          <w:szCs w:val="28"/>
        </w:rPr>
        <w:t>;</w:t>
      </w:r>
    </w:p>
    <w:p w:rsidR="00DD44F8" w:rsidRPr="00E84F5C" w:rsidRDefault="00DD44F8" w:rsidP="00DD44F8">
      <w:pPr>
        <w:pStyle w:val="a3"/>
        <w:ind w:right="117" w:firstLine="84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-работникам за работу с неблагоприятными условиями труда (с тяжелыми и вредными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условиями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труда)</w:t>
      </w:r>
      <w:r w:rsidR="00287158" w:rsidRPr="00E84F5C">
        <w:rPr>
          <w:sz w:val="28"/>
          <w:szCs w:val="28"/>
        </w:rPr>
        <w:t>;</w:t>
      </w:r>
    </w:p>
    <w:p w:rsidR="00DD44F8" w:rsidRPr="00E84F5C" w:rsidRDefault="00DD44F8" w:rsidP="00DD44F8">
      <w:pPr>
        <w:pStyle w:val="a5"/>
        <w:numPr>
          <w:ilvl w:val="2"/>
          <w:numId w:val="4"/>
        </w:numPr>
        <w:tabs>
          <w:tab w:val="left" w:pos="1112"/>
        </w:tabs>
        <w:ind w:right="115" w:firstLine="708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работникам за совмещение профессий (должностей), расширение зон обслуживания,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увеличение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объема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выполняемых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-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размере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оплаты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фактически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выполняемой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совмещаемой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работы,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выше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суммы,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lastRenderedPageBreak/>
        <w:t>предусмотренной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оплату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по</w:t>
      </w:r>
      <w:r w:rsidRPr="00E84F5C">
        <w:rPr>
          <w:spacing w:val="60"/>
          <w:sz w:val="28"/>
          <w:szCs w:val="28"/>
        </w:rPr>
        <w:t xml:space="preserve"> </w:t>
      </w:r>
      <w:r w:rsidRPr="00E84F5C">
        <w:rPr>
          <w:sz w:val="28"/>
          <w:szCs w:val="28"/>
        </w:rPr>
        <w:t>данной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вакантной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должности;</w:t>
      </w:r>
    </w:p>
    <w:p w:rsidR="00DD44F8" w:rsidRPr="00E84F5C" w:rsidRDefault="00DD44F8" w:rsidP="00DD44F8">
      <w:pPr>
        <w:pStyle w:val="a5"/>
        <w:numPr>
          <w:ilvl w:val="2"/>
          <w:numId w:val="4"/>
        </w:numPr>
        <w:tabs>
          <w:tab w:val="left" w:pos="1111"/>
          <w:tab w:val="left" w:pos="1112"/>
        </w:tabs>
        <w:ind w:right="116" w:firstLine="708"/>
        <w:rPr>
          <w:sz w:val="28"/>
          <w:szCs w:val="28"/>
        </w:rPr>
      </w:pPr>
      <w:r w:rsidRPr="00E84F5C">
        <w:rPr>
          <w:sz w:val="28"/>
          <w:szCs w:val="28"/>
        </w:rPr>
        <w:t>работникам за выполнение наряду с основной работой обязанностей временно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отсутствующего</w:t>
      </w:r>
      <w:r w:rsidRPr="00E84F5C">
        <w:rPr>
          <w:spacing w:val="3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работника</w:t>
      </w:r>
      <w:r w:rsidRPr="00E84F5C">
        <w:rPr>
          <w:spacing w:val="32"/>
          <w:sz w:val="28"/>
          <w:szCs w:val="28"/>
        </w:rPr>
        <w:t xml:space="preserve"> </w:t>
      </w:r>
      <w:r w:rsidRPr="00E84F5C">
        <w:rPr>
          <w:sz w:val="28"/>
          <w:szCs w:val="28"/>
        </w:rPr>
        <w:t>-</w:t>
      </w:r>
      <w:r w:rsidRPr="00E84F5C">
        <w:rPr>
          <w:spacing w:val="30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29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размере,</w:t>
      </w:r>
      <w:r w:rsidRPr="00E84F5C">
        <w:rPr>
          <w:spacing w:val="36"/>
          <w:sz w:val="28"/>
          <w:szCs w:val="28"/>
        </w:rPr>
        <w:t xml:space="preserve"> </w:t>
      </w:r>
      <w:r w:rsidRPr="00E84F5C">
        <w:rPr>
          <w:sz w:val="28"/>
          <w:szCs w:val="28"/>
        </w:rPr>
        <w:t>устанавливаемом</w:t>
      </w:r>
      <w:r w:rsidRPr="00E84F5C">
        <w:rPr>
          <w:spacing w:val="29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приказом</w:t>
      </w:r>
      <w:r w:rsidRPr="00E84F5C">
        <w:rPr>
          <w:spacing w:val="29"/>
          <w:sz w:val="28"/>
          <w:szCs w:val="28"/>
        </w:rPr>
        <w:t xml:space="preserve"> </w:t>
      </w:r>
      <w:r w:rsidRPr="00E84F5C">
        <w:rPr>
          <w:sz w:val="28"/>
          <w:szCs w:val="28"/>
        </w:rPr>
        <w:t>по</w:t>
      </w:r>
      <w:r w:rsidRPr="00E84F5C">
        <w:rPr>
          <w:spacing w:val="32"/>
          <w:sz w:val="28"/>
          <w:szCs w:val="28"/>
        </w:rPr>
        <w:t xml:space="preserve"> </w:t>
      </w:r>
      <w:r w:rsidRPr="00E84F5C">
        <w:rPr>
          <w:sz w:val="28"/>
          <w:szCs w:val="28"/>
        </w:rPr>
        <w:t>учреждению,</w:t>
      </w:r>
      <w:r w:rsidRPr="00E84F5C">
        <w:rPr>
          <w:spacing w:val="30"/>
          <w:sz w:val="28"/>
          <w:szCs w:val="28"/>
        </w:rPr>
        <w:t xml:space="preserve"> </w:t>
      </w:r>
      <w:r w:rsidRPr="00E84F5C">
        <w:rPr>
          <w:sz w:val="28"/>
          <w:szCs w:val="28"/>
        </w:rPr>
        <w:t>исходя</w:t>
      </w:r>
      <w:r w:rsidRPr="00E84F5C">
        <w:rPr>
          <w:spacing w:val="31"/>
          <w:sz w:val="28"/>
          <w:szCs w:val="28"/>
        </w:rPr>
        <w:t xml:space="preserve"> </w:t>
      </w:r>
      <w:r w:rsidRPr="00E84F5C">
        <w:rPr>
          <w:sz w:val="28"/>
          <w:szCs w:val="28"/>
        </w:rPr>
        <w:t>из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разницы</w:t>
      </w:r>
      <w:r w:rsidRPr="00E84F5C">
        <w:rPr>
          <w:spacing w:val="60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окладах</w:t>
      </w:r>
      <w:r w:rsidRPr="00E84F5C">
        <w:rPr>
          <w:spacing w:val="2"/>
          <w:sz w:val="28"/>
          <w:szCs w:val="28"/>
        </w:rPr>
        <w:t xml:space="preserve"> </w:t>
      </w:r>
      <w:r w:rsidRPr="00E84F5C">
        <w:rPr>
          <w:sz w:val="28"/>
          <w:szCs w:val="28"/>
        </w:rPr>
        <w:t>или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фактической стоимости выполненных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работ.</w:t>
      </w:r>
    </w:p>
    <w:p w:rsidR="00DD44F8" w:rsidRPr="00E84F5C" w:rsidRDefault="00DD44F8" w:rsidP="00DD44F8">
      <w:pPr>
        <w:pStyle w:val="a5"/>
        <w:numPr>
          <w:ilvl w:val="1"/>
          <w:numId w:val="3"/>
        </w:numPr>
        <w:tabs>
          <w:tab w:val="left" w:pos="630"/>
        </w:tabs>
        <w:spacing w:before="1"/>
        <w:ind w:right="117" w:firstLine="120"/>
        <w:jc w:val="left"/>
        <w:rPr>
          <w:sz w:val="28"/>
          <w:szCs w:val="28"/>
        </w:rPr>
      </w:pPr>
      <w:r w:rsidRPr="00E84F5C">
        <w:rPr>
          <w:sz w:val="28"/>
          <w:szCs w:val="28"/>
        </w:rPr>
        <w:t>Виды</w:t>
      </w:r>
      <w:r w:rsidRPr="00E84F5C">
        <w:rPr>
          <w:spacing w:val="27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выплат</w:t>
      </w:r>
      <w:r w:rsidRPr="00E84F5C">
        <w:rPr>
          <w:spacing w:val="28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28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доплат</w:t>
      </w:r>
      <w:r w:rsidRPr="00E84F5C">
        <w:rPr>
          <w:spacing w:val="28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компенсационного</w:t>
      </w:r>
      <w:r w:rsidRPr="00E84F5C">
        <w:rPr>
          <w:spacing w:val="27"/>
          <w:sz w:val="28"/>
          <w:szCs w:val="28"/>
        </w:rPr>
        <w:t xml:space="preserve"> </w:t>
      </w:r>
      <w:r w:rsidRPr="00E84F5C">
        <w:rPr>
          <w:sz w:val="28"/>
          <w:szCs w:val="28"/>
        </w:rPr>
        <w:t>характера</w:t>
      </w:r>
      <w:r w:rsidRPr="00E84F5C">
        <w:rPr>
          <w:spacing w:val="28"/>
          <w:sz w:val="28"/>
          <w:szCs w:val="28"/>
        </w:rPr>
        <w:t xml:space="preserve"> </w:t>
      </w:r>
      <w:r w:rsidRPr="00E84F5C">
        <w:rPr>
          <w:sz w:val="28"/>
          <w:szCs w:val="28"/>
        </w:rPr>
        <w:t>за</w:t>
      </w:r>
      <w:r w:rsidRPr="00E84F5C">
        <w:rPr>
          <w:spacing w:val="27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выполнение</w:t>
      </w:r>
      <w:r w:rsidRPr="00E84F5C">
        <w:rPr>
          <w:spacing w:val="27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работ,</w:t>
      </w:r>
      <w:r w:rsidRPr="00E84F5C">
        <w:rPr>
          <w:spacing w:val="27"/>
          <w:sz w:val="28"/>
          <w:szCs w:val="28"/>
        </w:rPr>
        <w:t xml:space="preserve"> </w:t>
      </w:r>
      <w:r w:rsidRPr="00E84F5C">
        <w:rPr>
          <w:sz w:val="28"/>
          <w:szCs w:val="28"/>
        </w:rPr>
        <w:t>не</w:t>
      </w:r>
      <w:r w:rsidRPr="00E84F5C">
        <w:rPr>
          <w:spacing w:val="28"/>
          <w:sz w:val="28"/>
          <w:szCs w:val="28"/>
        </w:rPr>
        <w:t xml:space="preserve"> </w:t>
      </w:r>
      <w:r w:rsidRPr="00E84F5C">
        <w:rPr>
          <w:sz w:val="28"/>
          <w:szCs w:val="28"/>
        </w:rPr>
        <w:t>входящих</w:t>
      </w:r>
      <w:r w:rsidRPr="00E84F5C">
        <w:rPr>
          <w:spacing w:val="27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круг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основных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обязанностей руководителя:</w:t>
      </w:r>
    </w:p>
    <w:p w:rsidR="00DD44F8" w:rsidRPr="00E84F5C" w:rsidRDefault="00DD44F8" w:rsidP="00DD44F8">
      <w:pPr>
        <w:pStyle w:val="a5"/>
        <w:numPr>
          <w:ilvl w:val="2"/>
          <w:numId w:val="3"/>
        </w:numPr>
        <w:tabs>
          <w:tab w:val="left" w:pos="1097"/>
          <w:tab w:val="left" w:pos="1098"/>
        </w:tabs>
        <w:rPr>
          <w:sz w:val="28"/>
          <w:szCs w:val="28"/>
        </w:rPr>
      </w:pPr>
      <w:r w:rsidRPr="00E84F5C">
        <w:rPr>
          <w:sz w:val="28"/>
          <w:szCs w:val="28"/>
        </w:rPr>
        <w:t>администрирование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школьного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сайта</w:t>
      </w:r>
      <w:r w:rsidR="00287158" w:rsidRPr="00E84F5C">
        <w:rPr>
          <w:sz w:val="28"/>
          <w:szCs w:val="28"/>
        </w:rPr>
        <w:t>;</w:t>
      </w:r>
    </w:p>
    <w:p w:rsidR="00DD44F8" w:rsidRPr="00E84F5C" w:rsidRDefault="00DD44F8" w:rsidP="00287158">
      <w:pPr>
        <w:pStyle w:val="a5"/>
        <w:numPr>
          <w:ilvl w:val="2"/>
          <w:numId w:val="3"/>
        </w:numPr>
        <w:tabs>
          <w:tab w:val="left" w:pos="1097"/>
          <w:tab w:val="left" w:pos="1098"/>
        </w:tabs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сверхурочную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работу</w:t>
      </w:r>
      <w:r w:rsidRPr="00E84F5C">
        <w:rPr>
          <w:spacing w:val="-7"/>
          <w:sz w:val="28"/>
          <w:szCs w:val="28"/>
        </w:rPr>
        <w:t xml:space="preserve"> </w:t>
      </w:r>
      <w:r w:rsidR="00287158" w:rsidRPr="00E84F5C">
        <w:rPr>
          <w:sz w:val="28"/>
          <w:szCs w:val="28"/>
        </w:rPr>
        <w:t>(</w:t>
      </w:r>
      <w:r w:rsidRPr="00E84F5C">
        <w:rPr>
          <w:sz w:val="28"/>
          <w:szCs w:val="28"/>
        </w:rPr>
        <w:t>с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обязательной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конкретизацией)</w:t>
      </w:r>
      <w:r w:rsidR="00287158" w:rsidRPr="00E84F5C">
        <w:rPr>
          <w:spacing w:val="-1"/>
          <w:sz w:val="28"/>
          <w:szCs w:val="28"/>
        </w:rPr>
        <w:t>.</w:t>
      </w:r>
    </w:p>
    <w:p w:rsidR="00DD44F8" w:rsidRPr="00E84F5C" w:rsidRDefault="00DD44F8" w:rsidP="00DD44F8">
      <w:pPr>
        <w:pStyle w:val="a5"/>
        <w:numPr>
          <w:ilvl w:val="1"/>
          <w:numId w:val="3"/>
        </w:numPr>
        <w:tabs>
          <w:tab w:val="left" w:pos="599"/>
        </w:tabs>
        <w:ind w:left="598" w:hanging="482"/>
        <w:jc w:val="left"/>
        <w:rPr>
          <w:sz w:val="28"/>
          <w:szCs w:val="28"/>
        </w:rPr>
      </w:pPr>
      <w:r w:rsidRPr="00E84F5C">
        <w:rPr>
          <w:sz w:val="28"/>
          <w:szCs w:val="28"/>
        </w:rPr>
        <w:t>Размеры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надбавок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доплат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предусмотрены:</w:t>
      </w:r>
    </w:p>
    <w:p w:rsidR="00DD44F8" w:rsidRPr="00E84F5C" w:rsidRDefault="00DD44F8" w:rsidP="00DD44F8">
      <w:pPr>
        <w:pStyle w:val="a5"/>
        <w:numPr>
          <w:ilvl w:val="2"/>
          <w:numId w:val="2"/>
        </w:numPr>
        <w:tabs>
          <w:tab w:val="left" w:pos="754"/>
        </w:tabs>
        <w:ind w:left="117" w:right="120" w:firstLine="0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30"/>
          <w:sz w:val="28"/>
          <w:szCs w:val="28"/>
        </w:rPr>
        <w:t xml:space="preserve"> </w:t>
      </w:r>
      <w:r w:rsidRPr="00E84F5C">
        <w:rPr>
          <w:sz w:val="28"/>
          <w:szCs w:val="28"/>
        </w:rPr>
        <w:t>использование</w:t>
      </w:r>
      <w:r w:rsidRPr="00E84F5C">
        <w:rPr>
          <w:spacing w:val="30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современных</w:t>
      </w:r>
      <w:r w:rsidRPr="00E84F5C">
        <w:rPr>
          <w:spacing w:val="34"/>
          <w:sz w:val="28"/>
          <w:szCs w:val="28"/>
        </w:rPr>
        <w:t xml:space="preserve"> </w:t>
      </w:r>
      <w:r w:rsidRPr="00E84F5C">
        <w:rPr>
          <w:sz w:val="28"/>
          <w:szCs w:val="28"/>
        </w:rPr>
        <w:t>методов</w:t>
      </w:r>
      <w:r w:rsidRPr="00E84F5C">
        <w:rPr>
          <w:spacing w:val="31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33"/>
          <w:sz w:val="28"/>
          <w:szCs w:val="28"/>
        </w:rPr>
        <w:t xml:space="preserve"> </w:t>
      </w:r>
      <w:r w:rsidRPr="00E84F5C">
        <w:rPr>
          <w:sz w:val="28"/>
          <w:szCs w:val="28"/>
        </w:rPr>
        <w:t>моделей</w:t>
      </w:r>
      <w:r w:rsidRPr="00E84F5C">
        <w:rPr>
          <w:spacing w:val="6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образовательных</w:t>
      </w:r>
      <w:r w:rsidRPr="00E84F5C">
        <w:rPr>
          <w:spacing w:val="4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32"/>
          <w:sz w:val="28"/>
          <w:szCs w:val="28"/>
        </w:rPr>
        <w:t xml:space="preserve"> </w:t>
      </w:r>
      <w:r w:rsidRPr="00E84F5C">
        <w:rPr>
          <w:sz w:val="28"/>
          <w:szCs w:val="28"/>
        </w:rPr>
        <w:t>инновационных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технологий</w:t>
      </w:r>
      <w:r w:rsidR="00287158" w:rsidRPr="00E84F5C">
        <w:rPr>
          <w:spacing w:val="-1"/>
          <w:sz w:val="28"/>
          <w:szCs w:val="28"/>
        </w:rPr>
        <w:t>;</w:t>
      </w:r>
    </w:p>
    <w:p w:rsidR="00DD44F8" w:rsidRPr="00E84F5C" w:rsidRDefault="00DD44F8" w:rsidP="00DD44F8">
      <w:pPr>
        <w:pStyle w:val="a5"/>
        <w:numPr>
          <w:ilvl w:val="2"/>
          <w:numId w:val="2"/>
        </w:numPr>
        <w:tabs>
          <w:tab w:val="left" w:pos="826"/>
        </w:tabs>
        <w:ind w:left="117" w:right="121" w:firstLine="60"/>
        <w:rPr>
          <w:sz w:val="28"/>
          <w:szCs w:val="28"/>
        </w:rPr>
      </w:pPr>
      <w:r w:rsidRPr="00E84F5C">
        <w:rPr>
          <w:sz w:val="28"/>
          <w:szCs w:val="28"/>
        </w:rPr>
        <w:t>За</w:t>
      </w:r>
      <w:r w:rsidRPr="00E84F5C">
        <w:rPr>
          <w:spacing w:val="44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напряженный</w:t>
      </w:r>
      <w:r w:rsidRPr="00E84F5C">
        <w:rPr>
          <w:spacing w:val="43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</w:t>
      </w:r>
      <w:r w:rsidRPr="00E84F5C">
        <w:rPr>
          <w:spacing w:val="45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44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соответствии</w:t>
      </w:r>
      <w:r w:rsidRPr="00E84F5C">
        <w:rPr>
          <w:spacing w:val="43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43"/>
          <w:sz w:val="28"/>
          <w:szCs w:val="28"/>
        </w:rPr>
        <w:t xml:space="preserve"> </w:t>
      </w:r>
      <w:r w:rsidRPr="00E84F5C">
        <w:rPr>
          <w:sz w:val="28"/>
          <w:szCs w:val="28"/>
        </w:rPr>
        <w:t>фактически</w:t>
      </w:r>
      <w:r w:rsidRPr="00E84F5C">
        <w:rPr>
          <w:spacing w:val="45"/>
          <w:sz w:val="28"/>
          <w:szCs w:val="28"/>
        </w:rPr>
        <w:t xml:space="preserve"> </w:t>
      </w:r>
      <w:r w:rsidRPr="00E84F5C">
        <w:rPr>
          <w:sz w:val="28"/>
          <w:szCs w:val="28"/>
        </w:rPr>
        <w:t>отработанным</w:t>
      </w:r>
      <w:r w:rsidRPr="00E84F5C">
        <w:rPr>
          <w:spacing w:val="43"/>
          <w:sz w:val="28"/>
          <w:szCs w:val="28"/>
        </w:rPr>
        <w:t xml:space="preserve"> </w:t>
      </w:r>
      <w:r w:rsidRPr="00E84F5C">
        <w:rPr>
          <w:sz w:val="28"/>
          <w:szCs w:val="28"/>
        </w:rPr>
        <w:t>временем</w:t>
      </w:r>
      <w:r w:rsidR="00287158" w:rsidRPr="00E84F5C">
        <w:rPr>
          <w:spacing w:val="44"/>
          <w:sz w:val="28"/>
          <w:szCs w:val="28"/>
        </w:rPr>
        <w:t>.</w:t>
      </w:r>
    </w:p>
    <w:p w:rsidR="00DD44F8" w:rsidRPr="00E84F5C" w:rsidRDefault="00DD44F8" w:rsidP="00DD44F8">
      <w:pPr>
        <w:pStyle w:val="a3"/>
        <w:spacing w:before="10"/>
        <w:ind w:left="0"/>
        <w:rPr>
          <w:sz w:val="28"/>
          <w:szCs w:val="28"/>
        </w:rPr>
      </w:pPr>
    </w:p>
    <w:p w:rsidR="00DD44F8" w:rsidRPr="00E84F5C" w:rsidRDefault="00DD44F8" w:rsidP="00DD44F8">
      <w:pPr>
        <w:pStyle w:val="1"/>
        <w:numPr>
          <w:ilvl w:val="0"/>
          <w:numId w:val="5"/>
        </w:numPr>
        <w:tabs>
          <w:tab w:val="left" w:pos="2999"/>
        </w:tabs>
        <w:spacing w:before="89"/>
        <w:ind w:left="2998" w:hanging="361"/>
        <w:jc w:val="left"/>
      </w:pPr>
      <w:r w:rsidRPr="00E84F5C">
        <w:t>Порядок</w:t>
      </w:r>
      <w:r w:rsidRPr="00E84F5C">
        <w:rPr>
          <w:spacing w:val="-4"/>
        </w:rPr>
        <w:t xml:space="preserve"> </w:t>
      </w:r>
      <w:r w:rsidRPr="00E84F5C">
        <w:t>установления</w:t>
      </w:r>
      <w:r w:rsidRPr="00E84F5C">
        <w:rPr>
          <w:spacing w:val="-4"/>
        </w:rPr>
        <w:t xml:space="preserve"> </w:t>
      </w:r>
      <w:r w:rsidRPr="00E84F5C">
        <w:t>доплат</w:t>
      </w:r>
      <w:r w:rsidRPr="00E84F5C">
        <w:rPr>
          <w:spacing w:val="-3"/>
        </w:rPr>
        <w:t xml:space="preserve"> </w:t>
      </w:r>
      <w:r w:rsidRPr="00E84F5C">
        <w:t>и</w:t>
      </w:r>
      <w:r w:rsidRPr="00E84F5C">
        <w:rPr>
          <w:spacing w:val="-4"/>
        </w:rPr>
        <w:t xml:space="preserve"> </w:t>
      </w:r>
      <w:r w:rsidRPr="00E84F5C">
        <w:t>надбавок</w:t>
      </w:r>
    </w:p>
    <w:p w:rsidR="00DD44F8" w:rsidRPr="00E84F5C" w:rsidRDefault="00DD44F8" w:rsidP="00DD44F8">
      <w:pPr>
        <w:pStyle w:val="a3"/>
        <w:spacing w:before="4"/>
        <w:ind w:left="0"/>
        <w:rPr>
          <w:b/>
          <w:sz w:val="28"/>
          <w:szCs w:val="28"/>
        </w:rPr>
      </w:pPr>
    </w:p>
    <w:p w:rsidR="00DD44F8" w:rsidRPr="00E84F5C" w:rsidRDefault="00DD44F8" w:rsidP="00DD44F8">
      <w:pPr>
        <w:pStyle w:val="a5"/>
        <w:numPr>
          <w:ilvl w:val="1"/>
          <w:numId w:val="5"/>
        </w:numPr>
        <w:tabs>
          <w:tab w:val="left" w:pos="567"/>
        </w:tabs>
        <w:spacing w:before="1"/>
        <w:ind w:right="109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Надбавки, вносимые в тарификационный список, устанавливаются в начале учебного года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составлении тарификации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на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основании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приказов директора.</w:t>
      </w:r>
    </w:p>
    <w:p w:rsidR="006264C6" w:rsidRPr="00E84F5C" w:rsidRDefault="00DD44F8" w:rsidP="006264C6">
      <w:pPr>
        <w:pStyle w:val="a5"/>
        <w:numPr>
          <w:ilvl w:val="1"/>
          <w:numId w:val="5"/>
        </w:numPr>
        <w:tabs>
          <w:tab w:val="left" w:pos="570"/>
        </w:tabs>
        <w:ind w:right="116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Надбавки,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не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вносимые</w:t>
      </w:r>
      <w:r w:rsidRPr="00E84F5C">
        <w:rPr>
          <w:spacing w:val="-6"/>
          <w:sz w:val="28"/>
          <w:szCs w:val="28"/>
        </w:rPr>
        <w:t xml:space="preserve"> </w:t>
      </w:r>
      <w:r w:rsidRPr="00E84F5C">
        <w:rPr>
          <w:sz w:val="28"/>
          <w:szCs w:val="28"/>
        </w:rPr>
        <w:t>в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тарификационный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список,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устанавливаются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на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весь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учебный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год</w:t>
      </w:r>
      <w:r w:rsidR="00A07DB7" w:rsidRPr="00E84F5C">
        <w:rPr>
          <w:sz w:val="28"/>
          <w:szCs w:val="28"/>
        </w:rPr>
        <w:t xml:space="preserve"> и могут изменяться в течении учебного года</w:t>
      </w:r>
      <w:r w:rsidRPr="00E84F5C">
        <w:rPr>
          <w:sz w:val="28"/>
          <w:szCs w:val="28"/>
        </w:rPr>
        <w:t>.</w:t>
      </w:r>
      <w:r w:rsidR="006264C6" w:rsidRPr="00E84F5C">
        <w:rPr>
          <w:sz w:val="28"/>
          <w:szCs w:val="28"/>
        </w:rPr>
        <w:t xml:space="preserve"> </w:t>
      </w:r>
    </w:p>
    <w:p w:rsidR="006264C6" w:rsidRPr="00E84F5C" w:rsidRDefault="006264C6" w:rsidP="006264C6">
      <w:pPr>
        <w:pStyle w:val="a5"/>
        <w:numPr>
          <w:ilvl w:val="1"/>
          <w:numId w:val="5"/>
        </w:numPr>
        <w:tabs>
          <w:tab w:val="left" w:pos="570"/>
        </w:tabs>
        <w:ind w:right="116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Рассматривает и утверждает размер доплат и надбавок комиссия, назначенная директором</w:t>
      </w:r>
      <w:r w:rsidR="00CC0E7B" w:rsidRPr="00E84F5C">
        <w:rPr>
          <w:sz w:val="28"/>
          <w:szCs w:val="28"/>
        </w:rPr>
        <w:t>;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заседания комиссии протоколируются. Протоколы передаются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директору</w:t>
      </w:r>
      <w:r w:rsidRPr="00E84F5C">
        <w:rPr>
          <w:spacing w:val="-8"/>
          <w:sz w:val="28"/>
          <w:szCs w:val="28"/>
        </w:rPr>
        <w:t xml:space="preserve"> </w:t>
      </w:r>
      <w:r w:rsidRPr="00E84F5C">
        <w:rPr>
          <w:sz w:val="28"/>
          <w:szCs w:val="28"/>
        </w:rPr>
        <w:t>для издания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приказа.</w:t>
      </w:r>
    </w:p>
    <w:p w:rsidR="00DD44F8" w:rsidRPr="00E84F5C" w:rsidRDefault="00DD44F8" w:rsidP="00DD44F8">
      <w:pPr>
        <w:pStyle w:val="a3"/>
        <w:spacing w:before="5"/>
        <w:ind w:left="0"/>
        <w:rPr>
          <w:sz w:val="28"/>
          <w:szCs w:val="28"/>
        </w:rPr>
      </w:pPr>
    </w:p>
    <w:p w:rsidR="00DD44F8" w:rsidRPr="00E84F5C" w:rsidRDefault="00DD44F8" w:rsidP="00DD44F8">
      <w:pPr>
        <w:pStyle w:val="1"/>
        <w:numPr>
          <w:ilvl w:val="0"/>
          <w:numId w:val="5"/>
        </w:numPr>
        <w:tabs>
          <w:tab w:val="left" w:pos="2569"/>
        </w:tabs>
        <w:spacing w:line="319" w:lineRule="exact"/>
        <w:ind w:left="2568" w:hanging="361"/>
        <w:jc w:val="both"/>
      </w:pPr>
      <w:r w:rsidRPr="00E84F5C">
        <w:t>Лишение</w:t>
      </w:r>
      <w:r w:rsidRPr="00E84F5C">
        <w:rPr>
          <w:spacing w:val="-2"/>
        </w:rPr>
        <w:t xml:space="preserve"> </w:t>
      </w:r>
      <w:r w:rsidRPr="00E84F5C">
        <w:t>и</w:t>
      </w:r>
      <w:r w:rsidRPr="00E84F5C">
        <w:rPr>
          <w:spacing w:val="-3"/>
        </w:rPr>
        <w:t xml:space="preserve"> </w:t>
      </w:r>
      <w:r w:rsidRPr="00E84F5C">
        <w:t>снижение</w:t>
      </w:r>
      <w:r w:rsidRPr="00E84F5C">
        <w:rPr>
          <w:spacing w:val="-2"/>
        </w:rPr>
        <w:t xml:space="preserve"> </w:t>
      </w:r>
      <w:r w:rsidRPr="00E84F5C">
        <w:t>размера доплат</w:t>
      </w:r>
      <w:r w:rsidRPr="00E84F5C">
        <w:rPr>
          <w:spacing w:val="-4"/>
        </w:rPr>
        <w:t xml:space="preserve"> </w:t>
      </w:r>
      <w:r w:rsidRPr="00E84F5C">
        <w:t>и</w:t>
      </w:r>
      <w:r w:rsidRPr="00E84F5C">
        <w:rPr>
          <w:spacing w:val="-2"/>
        </w:rPr>
        <w:t xml:space="preserve"> </w:t>
      </w:r>
      <w:r w:rsidRPr="00E84F5C">
        <w:t>надбавок</w:t>
      </w:r>
    </w:p>
    <w:p w:rsidR="00DD44F8" w:rsidRPr="00E84F5C" w:rsidRDefault="00DD44F8" w:rsidP="00D52F5C">
      <w:pPr>
        <w:pStyle w:val="a5"/>
        <w:numPr>
          <w:ilvl w:val="1"/>
          <w:numId w:val="5"/>
        </w:numPr>
        <w:tabs>
          <w:tab w:val="left" w:pos="567"/>
        </w:tabs>
        <w:ind w:right="112" w:firstLine="0"/>
        <w:jc w:val="both"/>
        <w:rPr>
          <w:sz w:val="28"/>
          <w:szCs w:val="28"/>
        </w:rPr>
      </w:pPr>
      <w:r w:rsidRPr="00E84F5C">
        <w:rPr>
          <w:sz w:val="28"/>
          <w:szCs w:val="28"/>
        </w:rPr>
        <w:t>Решение о снижении или лишении доплат и надбавок, сроках лишения доплат и надбавок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принимается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директором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на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основании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письменного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аргументированного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материала,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представленного</w:t>
      </w:r>
      <w:r w:rsidRPr="00E84F5C">
        <w:rPr>
          <w:spacing w:val="1"/>
          <w:sz w:val="28"/>
          <w:szCs w:val="28"/>
        </w:rPr>
        <w:t xml:space="preserve"> </w:t>
      </w:r>
      <w:r w:rsidR="001D27F2" w:rsidRPr="00E84F5C">
        <w:rPr>
          <w:sz w:val="28"/>
          <w:szCs w:val="28"/>
        </w:rPr>
        <w:t xml:space="preserve">работниками, </w:t>
      </w:r>
      <w:r w:rsidRPr="00E84F5C">
        <w:rPr>
          <w:sz w:val="28"/>
          <w:szCs w:val="28"/>
        </w:rPr>
        <w:t>контролирующими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данный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вид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работы</w:t>
      </w:r>
      <w:r w:rsidR="001D27F2" w:rsidRPr="00E84F5C">
        <w:rPr>
          <w:sz w:val="28"/>
          <w:szCs w:val="28"/>
        </w:rPr>
        <w:t>.</w:t>
      </w:r>
      <w:r w:rsidRPr="00E84F5C">
        <w:rPr>
          <w:spacing w:val="1"/>
          <w:sz w:val="28"/>
          <w:szCs w:val="28"/>
        </w:rPr>
        <w:t xml:space="preserve"> </w:t>
      </w:r>
    </w:p>
    <w:p w:rsidR="00DD44F8" w:rsidRPr="00E84F5C" w:rsidRDefault="00DD44F8" w:rsidP="00DD44F8">
      <w:pPr>
        <w:pStyle w:val="a3"/>
        <w:spacing w:before="65"/>
        <w:ind w:firstLine="708"/>
        <w:rPr>
          <w:sz w:val="28"/>
          <w:szCs w:val="28"/>
        </w:rPr>
      </w:pPr>
      <w:r w:rsidRPr="00E84F5C">
        <w:rPr>
          <w:sz w:val="28"/>
          <w:szCs w:val="28"/>
        </w:rPr>
        <w:t>Основанием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для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полного</w:t>
      </w:r>
      <w:r w:rsidRPr="00E84F5C">
        <w:rPr>
          <w:spacing w:val="57"/>
          <w:sz w:val="28"/>
          <w:szCs w:val="28"/>
        </w:rPr>
        <w:t xml:space="preserve"> </w:t>
      </w:r>
      <w:r w:rsidRPr="00E84F5C">
        <w:rPr>
          <w:sz w:val="28"/>
          <w:szCs w:val="28"/>
        </w:rPr>
        <w:t>или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частичного</w:t>
      </w:r>
      <w:r w:rsidRPr="00E84F5C">
        <w:rPr>
          <w:spacing w:val="55"/>
          <w:sz w:val="28"/>
          <w:szCs w:val="28"/>
        </w:rPr>
        <w:t xml:space="preserve"> </w:t>
      </w:r>
      <w:r w:rsidRPr="00E84F5C">
        <w:rPr>
          <w:sz w:val="28"/>
          <w:szCs w:val="28"/>
        </w:rPr>
        <w:t>снятия</w:t>
      </w:r>
      <w:r w:rsidRPr="00E84F5C">
        <w:rPr>
          <w:spacing w:val="57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доплат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56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надбавок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могут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быть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следующие случаи:</w:t>
      </w:r>
    </w:p>
    <w:p w:rsidR="00DD44F8" w:rsidRPr="00E84F5C" w:rsidRDefault="00DD44F8" w:rsidP="00DD44F8">
      <w:pPr>
        <w:pStyle w:val="a5"/>
        <w:numPr>
          <w:ilvl w:val="2"/>
          <w:numId w:val="5"/>
        </w:numPr>
        <w:tabs>
          <w:tab w:val="left" w:pos="1197"/>
          <w:tab w:val="left" w:pos="1198"/>
        </w:tabs>
        <w:spacing w:before="2" w:line="294" w:lineRule="exact"/>
        <w:rPr>
          <w:sz w:val="28"/>
          <w:szCs w:val="28"/>
        </w:rPr>
      </w:pPr>
      <w:r w:rsidRPr="00E84F5C">
        <w:rPr>
          <w:sz w:val="28"/>
          <w:szCs w:val="28"/>
        </w:rPr>
        <w:t>Невыполнение</w:t>
      </w:r>
      <w:r w:rsidRPr="00E84F5C">
        <w:rPr>
          <w:spacing w:val="-6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должностных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обязанностей;</w:t>
      </w:r>
    </w:p>
    <w:p w:rsidR="00DD44F8" w:rsidRPr="00E84F5C" w:rsidRDefault="00DD44F8" w:rsidP="00DD44F8">
      <w:pPr>
        <w:pStyle w:val="a5"/>
        <w:numPr>
          <w:ilvl w:val="2"/>
          <w:numId w:val="5"/>
        </w:numPr>
        <w:tabs>
          <w:tab w:val="left" w:pos="1197"/>
          <w:tab w:val="left" w:pos="1198"/>
        </w:tabs>
        <w:spacing w:line="293" w:lineRule="exact"/>
        <w:rPr>
          <w:sz w:val="28"/>
          <w:szCs w:val="28"/>
        </w:rPr>
      </w:pPr>
      <w:r w:rsidRPr="00E84F5C">
        <w:rPr>
          <w:sz w:val="28"/>
          <w:szCs w:val="28"/>
        </w:rPr>
        <w:t>Нарушение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правил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внутреннего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трудового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распорядка;</w:t>
      </w:r>
    </w:p>
    <w:p w:rsidR="00DD44F8" w:rsidRPr="00E84F5C" w:rsidRDefault="00DD44F8" w:rsidP="00DD44F8">
      <w:pPr>
        <w:pStyle w:val="a5"/>
        <w:numPr>
          <w:ilvl w:val="2"/>
          <w:numId w:val="5"/>
        </w:numPr>
        <w:tabs>
          <w:tab w:val="left" w:pos="1197"/>
          <w:tab w:val="left" w:pos="1198"/>
        </w:tabs>
        <w:spacing w:before="2" w:line="237" w:lineRule="auto"/>
        <w:ind w:right="116"/>
        <w:rPr>
          <w:sz w:val="28"/>
          <w:szCs w:val="28"/>
        </w:rPr>
      </w:pPr>
      <w:r w:rsidRPr="00E84F5C">
        <w:rPr>
          <w:sz w:val="28"/>
          <w:szCs w:val="28"/>
        </w:rPr>
        <w:t>Отказ</w:t>
      </w:r>
      <w:r w:rsidRPr="00E84F5C">
        <w:rPr>
          <w:spacing w:val="5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работника</w:t>
      </w:r>
      <w:r w:rsidRPr="00E84F5C">
        <w:rPr>
          <w:spacing w:val="4"/>
          <w:sz w:val="28"/>
          <w:szCs w:val="28"/>
        </w:rPr>
        <w:t xml:space="preserve"> </w:t>
      </w:r>
      <w:r w:rsidRPr="00E84F5C">
        <w:rPr>
          <w:sz w:val="28"/>
          <w:szCs w:val="28"/>
        </w:rPr>
        <w:t>от</w:t>
      </w:r>
      <w:r w:rsidRPr="00E84F5C">
        <w:rPr>
          <w:spacing w:val="5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выполнения</w:t>
      </w:r>
      <w:r w:rsidRPr="00E84F5C">
        <w:rPr>
          <w:spacing w:val="4"/>
          <w:sz w:val="28"/>
          <w:szCs w:val="28"/>
        </w:rPr>
        <w:t xml:space="preserve"> </w:t>
      </w:r>
      <w:r w:rsidRPr="00E84F5C">
        <w:rPr>
          <w:sz w:val="28"/>
          <w:szCs w:val="28"/>
        </w:rPr>
        <w:t>определенной</w:t>
      </w:r>
      <w:r w:rsidRPr="00E84F5C">
        <w:rPr>
          <w:spacing w:val="5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работы</w:t>
      </w:r>
      <w:r w:rsidRPr="00E84F5C">
        <w:rPr>
          <w:spacing w:val="4"/>
          <w:sz w:val="28"/>
          <w:szCs w:val="28"/>
        </w:rPr>
        <w:t xml:space="preserve"> </w:t>
      </w:r>
      <w:r w:rsidRPr="00E84F5C">
        <w:rPr>
          <w:sz w:val="28"/>
          <w:szCs w:val="28"/>
        </w:rPr>
        <w:t>или</w:t>
      </w:r>
      <w:r w:rsidRPr="00E84F5C">
        <w:rPr>
          <w:spacing w:val="3"/>
          <w:sz w:val="28"/>
          <w:szCs w:val="28"/>
        </w:rPr>
        <w:t xml:space="preserve"> </w:t>
      </w:r>
      <w:r w:rsidRPr="00E84F5C">
        <w:rPr>
          <w:sz w:val="28"/>
          <w:szCs w:val="28"/>
        </w:rPr>
        <w:t>перераспределения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должностей.</w:t>
      </w:r>
    </w:p>
    <w:p w:rsidR="00DD44F8" w:rsidRPr="00E84F5C" w:rsidRDefault="00DD44F8" w:rsidP="00DD44F8">
      <w:pPr>
        <w:pStyle w:val="a5"/>
        <w:numPr>
          <w:ilvl w:val="1"/>
          <w:numId w:val="5"/>
        </w:numPr>
        <w:tabs>
          <w:tab w:val="left" w:pos="541"/>
        </w:tabs>
        <w:ind w:right="112" w:firstLine="0"/>
        <w:rPr>
          <w:sz w:val="28"/>
          <w:szCs w:val="28"/>
        </w:rPr>
      </w:pPr>
      <w:r w:rsidRPr="00E84F5C">
        <w:rPr>
          <w:sz w:val="28"/>
          <w:szCs w:val="28"/>
        </w:rPr>
        <w:t xml:space="preserve">Директор обязан в письменной форменной форме уведомить работника об </w:t>
      </w:r>
      <w:bookmarkStart w:id="0" w:name="_GoBack"/>
      <w:bookmarkEnd w:id="0"/>
      <w:r w:rsidRPr="00E84F5C">
        <w:rPr>
          <w:sz w:val="28"/>
          <w:szCs w:val="28"/>
        </w:rPr>
        <w:t>изменении доплат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надбавок, а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также сроках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лишения доплат 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надбавок.</w:t>
      </w:r>
    </w:p>
    <w:p w:rsidR="00DD44F8" w:rsidRPr="00E84F5C" w:rsidRDefault="00DD44F8" w:rsidP="00DD44F8">
      <w:pPr>
        <w:pStyle w:val="a3"/>
        <w:spacing w:before="6"/>
        <w:ind w:left="0"/>
        <w:rPr>
          <w:sz w:val="28"/>
          <w:szCs w:val="28"/>
        </w:rPr>
      </w:pPr>
    </w:p>
    <w:p w:rsidR="00DD44F8" w:rsidRPr="00E84F5C" w:rsidRDefault="00DD44F8" w:rsidP="00DD44F8">
      <w:pPr>
        <w:pStyle w:val="1"/>
        <w:numPr>
          <w:ilvl w:val="0"/>
          <w:numId w:val="5"/>
        </w:numPr>
        <w:tabs>
          <w:tab w:val="left" w:pos="2458"/>
        </w:tabs>
        <w:spacing w:before="0"/>
        <w:ind w:left="2458" w:hanging="360"/>
        <w:jc w:val="left"/>
      </w:pPr>
      <w:r w:rsidRPr="00E84F5C">
        <w:t>Распределение</w:t>
      </w:r>
      <w:r w:rsidRPr="00E84F5C">
        <w:rPr>
          <w:spacing w:val="-3"/>
        </w:rPr>
        <w:t xml:space="preserve"> </w:t>
      </w:r>
      <w:r w:rsidRPr="00E84F5C">
        <w:t>фонда</w:t>
      </w:r>
      <w:r w:rsidRPr="00E84F5C">
        <w:rPr>
          <w:spacing w:val="-3"/>
        </w:rPr>
        <w:t xml:space="preserve"> </w:t>
      </w:r>
      <w:r w:rsidRPr="00E84F5C">
        <w:t>экономии</w:t>
      </w:r>
      <w:r w:rsidRPr="00E84F5C">
        <w:rPr>
          <w:spacing w:val="-4"/>
        </w:rPr>
        <w:t xml:space="preserve"> </w:t>
      </w:r>
      <w:r w:rsidRPr="00E84F5C">
        <w:t>заработной</w:t>
      </w:r>
      <w:r w:rsidRPr="00E84F5C">
        <w:rPr>
          <w:spacing w:val="-4"/>
        </w:rPr>
        <w:t xml:space="preserve"> </w:t>
      </w:r>
      <w:r w:rsidRPr="00E84F5C">
        <w:t>планы</w:t>
      </w:r>
    </w:p>
    <w:p w:rsidR="00DD44F8" w:rsidRPr="00E84F5C" w:rsidRDefault="00DD44F8" w:rsidP="00DD44F8">
      <w:pPr>
        <w:pStyle w:val="a3"/>
        <w:spacing w:before="5"/>
        <w:ind w:left="0"/>
        <w:rPr>
          <w:b/>
          <w:sz w:val="28"/>
          <w:szCs w:val="28"/>
        </w:rPr>
      </w:pPr>
    </w:p>
    <w:p w:rsidR="00DD44F8" w:rsidRPr="00E84F5C" w:rsidRDefault="00DD44F8" w:rsidP="00DD44F8">
      <w:pPr>
        <w:pStyle w:val="a5"/>
        <w:numPr>
          <w:ilvl w:val="1"/>
          <w:numId w:val="5"/>
        </w:numPr>
        <w:tabs>
          <w:tab w:val="left" w:pos="539"/>
        </w:tabs>
        <w:ind w:right="506" w:firstLine="0"/>
        <w:rPr>
          <w:sz w:val="28"/>
          <w:szCs w:val="28"/>
        </w:rPr>
      </w:pPr>
      <w:r w:rsidRPr="00E84F5C">
        <w:rPr>
          <w:sz w:val="28"/>
          <w:szCs w:val="28"/>
        </w:rPr>
        <w:t xml:space="preserve">Фонд экономии заработной платы формируется за </w:t>
      </w:r>
      <w:proofErr w:type="spellStart"/>
      <w:r w:rsidRPr="00E84F5C">
        <w:rPr>
          <w:sz w:val="28"/>
          <w:szCs w:val="28"/>
        </w:rPr>
        <w:t>счѐт</w:t>
      </w:r>
      <w:proofErr w:type="spellEnd"/>
      <w:r w:rsidRPr="00E84F5C">
        <w:rPr>
          <w:sz w:val="28"/>
          <w:szCs w:val="28"/>
        </w:rPr>
        <w:t xml:space="preserve"> разницы между фондом оплаты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труда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сотрудников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реально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выплаченной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суммой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заработной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платы.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Данная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разница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возникает:</w:t>
      </w:r>
    </w:p>
    <w:p w:rsidR="00DD44F8" w:rsidRPr="00E84F5C" w:rsidRDefault="00DD44F8" w:rsidP="00DD44F8">
      <w:pPr>
        <w:pStyle w:val="a5"/>
        <w:numPr>
          <w:ilvl w:val="0"/>
          <w:numId w:val="1"/>
        </w:numPr>
        <w:tabs>
          <w:tab w:val="left" w:pos="258"/>
        </w:tabs>
        <w:spacing w:before="1"/>
        <w:ind w:right="353" w:firstLine="0"/>
        <w:rPr>
          <w:sz w:val="28"/>
          <w:szCs w:val="28"/>
        </w:rPr>
      </w:pPr>
      <w:r w:rsidRPr="00E84F5C">
        <w:rPr>
          <w:sz w:val="28"/>
          <w:szCs w:val="28"/>
        </w:rPr>
        <w:t>при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отсутствии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замены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уроков</w:t>
      </w:r>
      <w:r w:rsidRPr="00E84F5C">
        <w:rPr>
          <w:spacing w:val="-1"/>
          <w:sz w:val="28"/>
          <w:szCs w:val="28"/>
        </w:rPr>
        <w:t xml:space="preserve"> </w:t>
      </w:r>
      <w:r w:rsidR="001D27F2" w:rsidRPr="00E84F5C">
        <w:rPr>
          <w:sz w:val="28"/>
          <w:szCs w:val="28"/>
        </w:rPr>
        <w:t>педагогов</w:t>
      </w:r>
      <w:r w:rsidRPr="00E84F5C">
        <w:rPr>
          <w:sz w:val="28"/>
          <w:szCs w:val="28"/>
        </w:rPr>
        <w:t>,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временно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нетрудоспособных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или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отсутствующих</w:t>
      </w:r>
      <w:r w:rsidRPr="00E84F5C">
        <w:rPr>
          <w:spacing w:val="-3"/>
          <w:sz w:val="28"/>
          <w:szCs w:val="28"/>
        </w:rPr>
        <w:t xml:space="preserve"> </w:t>
      </w:r>
      <w:proofErr w:type="gramStart"/>
      <w:r w:rsidRPr="00E84F5C">
        <w:rPr>
          <w:sz w:val="28"/>
          <w:szCs w:val="28"/>
        </w:rPr>
        <w:t>по</w:t>
      </w:r>
      <w:r w:rsidR="001D27F2" w:rsidRPr="00E84F5C">
        <w:rPr>
          <w:sz w:val="28"/>
          <w:szCs w:val="28"/>
        </w:rPr>
        <w:t xml:space="preserve"> 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другим</w:t>
      </w:r>
      <w:proofErr w:type="gramEnd"/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причинам;</w:t>
      </w:r>
    </w:p>
    <w:p w:rsidR="00DD44F8" w:rsidRPr="00E84F5C" w:rsidRDefault="00DD44F8" w:rsidP="00DD44F8">
      <w:pPr>
        <w:pStyle w:val="a5"/>
        <w:numPr>
          <w:ilvl w:val="0"/>
          <w:numId w:val="1"/>
        </w:numPr>
        <w:tabs>
          <w:tab w:val="left" w:pos="258"/>
        </w:tabs>
        <w:ind w:left="257" w:hanging="141"/>
        <w:rPr>
          <w:sz w:val="28"/>
          <w:szCs w:val="28"/>
        </w:rPr>
      </w:pPr>
      <w:r w:rsidRPr="00E84F5C">
        <w:rPr>
          <w:sz w:val="28"/>
          <w:szCs w:val="28"/>
        </w:rPr>
        <w:t>в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вакансиями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сотрудников;</w:t>
      </w:r>
    </w:p>
    <w:p w:rsidR="00DD44F8" w:rsidRPr="00E84F5C" w:rsidRDefault="00DD44F8" w:rsidP="00DD44F8">
      <w:pPr>
        <w:pStyle w:val="a5"/>
        <w:numPr>
          <w:ilvl w:val="0"/>
          <w:numId w:val="1"/>
        </w:numPr>
        <w:tabs>
          <w:tab w:val="left" w:pos="258"/>
        </w:tabs>
        <w:ind w:left="257" w:hanging="141"/>
        <w:rPr>
          <w:sz w:val="28"/>
          <w:szCs w:val="28"/>
        </w:rPr>
      </w:pPr>
      <w:r w:rsidRPr="00E84F5C">
        <w:rPr>
          <w:sz w:val="28"/>
          <w:szCs w:val="28"/>
        </w:rPr>
        <w:t>в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связи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увольнением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на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летний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период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совместителей;</w:t>
      </w:r>
    </w:p>
    <w:p w:rsidR="00DD44F8" w:rsidRPr="00E84F5C" w:rsidRDefault="00DD44F8" w:rsidP="00DD44F8">
      <w:pPr>
        <w:pStyle w:val="a5"/>
        <w:numPr>
          <w:ilvl w:val="0"/>
          <w:numId w:val="1"/>
        </w:numPr>
        <w:tabs>
          <w:tab w:val="left" w:pos="258"/>
        </w:tabs>
        <w:ind w:left="257" w:hanging="141"/>
        <w:rPr>
          <w:sz w:val="28"/>
          <w:szCs w:val="28"/>
        </w:rPr>
      </w:pPr>
      <w:r w:rsidRPr="00E84F5C">
        <w:rPr>
          <w:sz w:val="28"/>
          <w:szCs w:val="28"/>
        </w:rPr>
        <w:lastRenderedPageBreak/>
        <w:t>в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незаменимыми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отпусками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без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сохранения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заработной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платы.</w:t>
      </w:r>
    </w:p>
    <w:p w:rsidR="00855056" w:rsidRPr="00E84F5C" w:rsidRDefault="00DD44F8" w:rsidP="00855056">
      <w:pPr>
        <w:pStyle w:val="a5"/>
        <w:numPr>
          <w:ilvl w:val="1"/>
          <w:numId w:val="5"/>
        </w:numPr>
        <w:tabs>
          <w:tab w:val="left" w:pos="599"/>
        </w:tabs>
        <w:ind w:right="235" w:firstLine="0"/>
        <w:rPr>
          <w:sz w:val="28"/>
          <w:szCs w:val="28"/>
        </w:rPr>
      </w:pPr>
      <w:r w:rsidRPr="00E84F5C">
        <w:rPr>
          <w:sz w:val="28"/>
          <w:szCs w:val="28"/>
        </w:rPr>
        <w:t>Фонд экономии заработной платы может быть использован для премирования членов коллектива по итогам года 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введение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новых</w:t>
      </w:r>
      <w:r w:rsidRPr="00E84F5C">
        <w:rPr>
          <w:spacing w:val="2"/>
          <w:sz w:val="28"/>
          <w:szCs w:val="28"/>
        </w:rPr>
        <w:t xml:space="preserve"> </w:t>
      </w:r>
      <w:r w:rsidRPr="00E84F5C">
        <w:rPr>
          <w:sz w:val="28"/>
          <w:szCs w:val="28"/>
        </w:rPr>
        <w:t>ставок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педагогов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дополнительного образования.</w:t>
      </w:r>
    </w:p>
    <w:p w:rsidR="00855056" w:rsidRPr="00E84F5C" w:rsidRDefault="00855056" w:rsidP="00855056">
      <w:pPr>
        <w:pStyle w:val="a5"/>
        <w:numPr>
          <w:ilvl w:val="1"/>
          <w:numId w:val="5"/>
        </w:numPr>
        <w:tabs>
          <w:tab w:val="left" w:pos="599"/>
        </w:tabs>
        <w:ind w:right="235" w:firstLine="0"/>
        <w:rPr>
          <w:sz w:val="28"/>
          <w:szCs w:val="28"/>
        </w:rPr>
      </w:pPr>
      <w:r w:rsidRPr="00E84F5C">
        <w:rPr>
          <w:sz w:val="28"/>
          <w:szCs w:val="28"/>
        </w:rPr>
        <w:t>Основанием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для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полного</w:t>
      </w:r>
      <w:r w:rsidRPr="00E84F5C">
        <w:rPr>
          <w:spacing w:val="57"/>
          <w:sz w:val="28"/>
          <w:szCs w:val="28"/>
        </w:rPr>
        <w:t xml:space="preserve"> </w:t>
      </w:r>
      <w:r w:rsidRPr="00E84F5C">
        <w:rPr>
          <w:sz w:val="28"/>
          <w:szCs w:val="28"/>
        </w:rPr>
        <w:t>или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частичного</w:t>
      </w:r>
      <w:r w:rsidRPr="00E84F5C">
        <w:rPr>
          <w:spacing w:val="55"/>
          <w:sz w:val="28"/>
          <w:szCs w:val="28"/>
        </w:rPr>
        <w:t xml:space="preserve"> </w:t>
      </w:r>
      <w:r w:rsidRPr="00E84F5C">
        <w:rPr>
          <w:sz w:val="28"/>
          <w:szCs w:val="28"/>
        </w:rPr>
        <w:t>снятия</w:t>
      </w:r>
      <w:r w:rsidRPr="00E84F5C">
        <w:rPr>
          <w:spacing w:val="57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доплат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56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надбавок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могут</w:t>
      </w:r>
      <w:r w:rsidRPr="00E84F5C">
        <w:rPr>
          <w:spacing w:val="58"/>
          <w:sz w:val="28"/>
          <w:szCs w:val="28"/>
        </w:rPr>
        <w:t xml:space="preserve"> </w:t>
      </w:r>
      <w:r w:rsidRPr="00E84F5C">
        <w:rPr>
          <w:sz w:val="28"/>
          <w:szCs w:val="28"/>
        </w:rPr>
        <w:t>быть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следующие случаи:</w:t>
      </w:r>
    </w:p>
    <w:p w:rsidR="00855056" w:rsidRPr="00E84F5C" w:rsidRDefault="00855056" w:rsidP="00855056">
      <w:pPr>
        <w:pStyle w:val="a5"/>
        <w:numPr>
          <w:ilvl w:val="2"/>
          <w:numId w:val="5"/>
        </w:numPr>
        <w:tabs>
          <w:tab w:val="left" w:pos="1197"/>
          <w:tab w:val="left" w:pos="1198"/>
        </w:tabs>
        <w:spacing w:before="2" w:line="294" w:lineRule="exact"/>
        <w:rPr>
          <w:sz w:val="28"/>
          <w:szCs w:val="28"/>
        </w:rPr>
      </w:pPr>
      <w:r w:rsidRPr="00E84F5C">
        <w:rPr>
          <w:sz w:val="28"/>
          <w:szCs w:val="28"/>
        </w:rPr>
        <w:t>Невыполнение</w:t>
      </w:r>
      <w:r w:rsidRPr="00E84F5C">
        <w:rPr>
          <w:spacing w:val="-6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должностных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обязанностей;</w:t>
      </w:r>
    </w:p>
    <w:p w:rsidR="00855056" w:rsidRPr="00E84F5C" w:rsidRDefault="00855056" w:rsidP="00855056">
      <w:pPr>
        <w:pStyle w:val="a5"/>
        <w:numPr>
          <w:ilvl w:val="2"/>
          <w:numId w:val="5"/>
        </w:numPr>
        <w:tabs>
          <w:tab w:val="left" w:pos="1197"/>
          <w:tab w:val="left" w:pos="1198"/>
        </w:tabs>
        <w:spacing w:line="293" w:lineRule="exact"/>
        <w:rPr>
          <w:sz w:val="28"/>
          <w:szCs w:val="28"/>
        </w:rPr>
      </w:pPr>
      <w:r w:rsidRPr="00E84F5C">
        <w:rPr>
          <w:sz w:val="28"/>
          <w:szCs w:val="28"/>
        </w:rPr>
        <w:t>Нарушение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правил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внутреннего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трудового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распорядка;</w:t>
      </w:r>
    </w:p>
    <w:p w:rsidR="00855056" w:rsidRPr="00E84F5C" w:rsidRDefault="00855056" w:rsidP="00855056">
      <w:pPr>
        <w:pStyle w:val="a5"/>
        <w:numPr>
          <w:ilvl w:val="2"/>
          <w:numId w:val="5"/>
        </w:numPr>
        <w:tabs>
          <w:tab w:val="left" w:pos="1197"/>
          <w:tab w:val="left" w:pos="1198"/>
        </w:tabs>
        <w:spacing w:before="2" w:line="237" w:lineRule="auto"/>
        <w:ind w:right="116"/>
        <w:rPr>
          <w:sz w:val="28"/>
          <w:szCs w:val="28"/>
        </w:rPr>
      </w:pPr>
      <w:r w:rsidRPr="00E84F5C">
        <w:rPr>
          <w:sz w:val="28"/>
          <w:szCs w:val="28"/>
        </w:rPr>
        <w:t>Отказ</w:t>
      </w:r>
      <w:r w:rsidRPr="00E84F5C">
        <w:rPr>
          <w:spacing w:val="5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работника</w:t>
      </w:r>
      <w:r w:rsidRPr="00E84F5C">
        <w:rPr>
          <w:spacing w:val="4"/>
          <w:sz w:val="28"/>
          <w:szCs w:val="28"/>
        </w:rPr>
        <w:t xml:space="preserve"> </w:t>
      </w:r>
      <w:r w:rsidRPr="00E84F5C">
        <w:rPr>
          <w:sz w:val="28"/>
          <w:szCs w:val="28"/>
        </w:rPr>
        <w:t>от</w:t>
      </w:r>
      <w:r w:rsidRPr="00E84F5C">
        <w:rPr>
          <w:spacing w:val="5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выполнения</w:t>
      </w:r>
      <w:r w:rsidRPr="00E84F5C">
        <w:rPr>
          <w:spacing w:val="4"/>
          <w:sz w:val="28"/>
          <w:szCs w:val="28"/>
        </w:rPr>
        <w:t xml:space="preserve"> </w:t>
      </w:r>
      <w:r w:rsidRPr="00E84F5C">
        <w:rPr>
          <w:sz w:val="28"/>
          <w:szCs w:val="28"/>
        </w:rPr>
        <w:t>определенной</w:t>
      </w:r>
      <w:r w:rsidRPr="00E84F5C">
        <w:rPr>
          <w:spacing w:val="5"/>
          <w:sz w:val="28"/>
          <w:szCs w:val="28"/>
        </w:rPr>
        <w:t xml:space="preserve"> </w:t>
      </w:r>
      <w:r w:rsidRPr="00E84F5C">
        <w:rPr>
          <w:sz w:val="28"/>
          <w:szCs w:val="28"/>
        </w:rPr>
        <w:t>работы</w:t>
      </w:r>
      <w:r w:rsidRPr="00E84F5C">
        <w:rPr>
          <w:spacing w:val="4"/>
          <w:sz w:val="28"/>
          <w:szCs w:val="28"/>
        </w:rPr>
        <w:t xml:space="preserve"> </w:t>
      </w:r>
      <w:r w:rsidRPr="00E84F5C">
        <w:rPr>
          <w:sz w:val="28"/>
          <w:szCs w:val="28"/>
        </w:rPr>
        <w:t>или</w:t>
      </w:r>
      <w:r w:rsidRPr="00E84F5C">
        <w:rPr>
          <w:spacing w:val="3"/>
          <w:sz w:val="28"/>
          <w:szCs w:val="28"/>
        </w:rPr>
        <w:t xml:space="preserve"> </w:t>
      </w:r>
      <w:r w:rsidRPr="00E84F5C">
        <w:rPr>
          <w:sz w:val="28"/>
          <w:szCs w:val="28"/>
        </w:rPr>
        <w:t>перераспределения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должностей.</w:t>
      </w:r>
    </w:p>
    <w:p w:rsidR="00855056" w:rsidRPr="00E84F5C" w:rsidRDefault="00855056" w:rsidP="00855056">
      <w:pPr>
        <w:pStyle w:val="a5"/>
        <w:numPr>
          <w:ilvl w:val="1"/>
          <w:numId w:val="5"/>
        </w:numPr>
        <w:tabs>
          <w:tab w:val="left" w:pos="541"/>
        </w:tabs>
        <w:ind w:right="112" w:firstLine="0"/>
        <w:rPr>
          <w:sz w:val="28"/>
          <w:szCs w:val="28"/>
        </w:rPr>
      </w:pPr>
      <w:r w:rsidRPr="00E84F5C">
        <w:rPr>
          <w:sz w:val="28"/>
          <w:szCs w:val="28"/>
        </w:rPr>
        <w:t>Директор обязан в письменной форменной форме уведомить работника об изменении доплат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надбавок, а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также сроках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лишения доплат 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надбавок.</w:t>
      </w:r>
    </w:p>
    <w:p w:rsidR="00855056" w:rsidRPr="00E84F5C" w:rsidRDefault="00855056" w:rsidP="00855056">
      <w:pPr>
        <w:pStyle w:val="a3"/>
        <w:spacing w:before="6"/>
        <w:ind w:left="0"/>
        <w:rPr>
          <w:sz w:val="28"/>
          <w:szCs w:val="28"/>
        </w:rPr>
      </w:pPr>
    </w:p>
    <w:p w:rsidR="00855056" w:rsidRPr="00E84F5C" w:rsidRDefault="00855056" w:rsidP="00855056">
      <w:pPr>
        <w:pStyle w:val="1"/>
        <w:numPr>
          <w:ilvl w:val="0"/>
          <w:numId w:val="5"/>
        </w:numPr>
        <w:tabs>
          <w:tab w:val="left" w:pos="2458"/>
        </w:tabs>
        <w:spacing w:before="0"/>
        <w:ind w:left="2458" w:hanging="360"/>
        <w:jc w:val="left"/>
      </w:pPr>
      <w:r w:rsidRPr="00E84F5C">
        <w:t>Распределение</w:t>
      </w:r>
      <w:r w:rsidRPr="00E84F5C">
        <w:rPr>
          <w:spacing w:val="-3"/>
        </w:rPr>
        <w:t xml:space="preserve"> </w:t>
      </w:r>
      <w:r w:rsidRPr="00E84F5C">
        <w:t>фонда</w:t>
      </w:r>
      <w:r w:rsidRPr="00E84F5C">
        <w:rPr>
          <w:spacing w:val="-3"/>
        </w:rPr>
        <w:t xml:space="preserve"> </w:t>
      </w:r>
      <w:r w:rsidRPr="00E84F5C">
        <w:t>экономии</w:t>
      </w:r>
      <w:r w:rsidRPr="00E84F5C">
        <w:rPr>
          <w:spacing w:val="-4"/>
        </w:rPr>
        <w:t xml:space="preserve"> </w:t>
      </w:r>
      <w:r w:rsidRPr="00E84F5C">
        <w:t>заработной</w:t>
      </w:r>
      <w:r w:rsidRPr="00E84F5C">
        <w:rPr>
          <w:spacing w:val="-4"/>
        </w:rPr>
        <w:t xml:space="preserve"> </w:t>
      </w:r>
      <w:r w:rsidRPr="00E84F5C">
        <w:t>планы</w:t>
      </w:r>
    </w:p>
    <w:p w:rsidR="00855056" w:rsidRPr="00E84F5C" w:rsidRDefault="00855056" w:rsidP="00855056">
      <w:pPr>
        <w:pStyle w:val="a3"/>
        <w:spacing w:before="5"/>
        <w:ind w:left="0"/>
        <w:rPr>
          <w:b/>
          <w:sz w:val="28"/>
          <w:szCs w:val="28"/>
        </w:rPr>
      </w:pPr>
    </w:p>
    <w:p w:rsidR="00855056" w:rsidRPr="00E84F5C" w:rsidRDefault="00855056" w:rsidP="00855056">
      <w:pPr>
        <w:pStyle w:val="a5"/>
        <w:numPr>
          <w:ilvl w:val="1"/>
          <w:numId w:val="5"/>
        </w:numPr>
        <w:tabs>
          <w:tab w:val="left" w:pos="539"/>
        </w:tabs>
        <w:ind w:right="506" w:firstLine="0"/>
        <w:rPr>
          <w:sz w:val="28"/>
          <w:szCs w:val="28"/>
        </w:rPr>
      </w:pPr>
      <w:r w:rsidRPr="00E84F5C">
        <w:rPr>
          <w:sz w:val="28"/>
          <w:szCs w:val="28"/>
        </w:rPr>
        <w:t xml:space="preserve">Фонд экономии заработной платы формируется за </w:t>
      </w:r>
      <w:proofErr w:type="spellStart"/>
      <w:r w:rsidRPr="00E84F5C">
        <w:rPr>
          <w:sz w:val="28"/>
          <w:szCs w:val="28"/>
        </w:rPr>
        <w:t>счѐт</w:t>
      </w:r>
      <w:proofErr w:type="spellEnd"/>
      <w:r w:rsidRPr="00E84F5C">
        <w:rPr>
          <w:sz w:val="28"/>
          <w:szCs w:val="28"/>
        </w:rPr>
        <w:t xml:space="preserve"> разницы между фондом оплаты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труда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сотрудников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учреждения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и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реально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выплаченной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суммой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заработной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платы.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Данная</w:t>
      </w:r>
      <w:r w:rsidRPr="00E84F5C">
        <w:rPr>
          <w:spacing w:val="-3"/>
          <w:sz w:val="28"/>
          <w:szCs w:val="28"/>
        </w:rPr>
        <w:t xml:space="preserve"> </w:t>
      </w:r>
      <w:proofErr w:type="gramStart"/>
      <w:r w:rsidRPr="00E84F5C">
        <w:rPr>
          <w:sz w:val="28"/>
          <w:szCs w:val="28"/>
        </w:rPr>
        <w:t>разница</w:t>
      </w:r>
      <w:r w:rsidRPr="00E84F5C">
        <w:rPr>
          <w:sz w:val="28"/>
          <w:szCs w:val="28"/>
        </w:rPr>
        <w:t xml:space="preserve"> 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z w:val="28"/>
          <w:szCs w:val="28"/>
        </w:rPr>
        <w:t>возникает</w:t>
      </w:r>
      <w:proofErr w:type="gramEnd"/>
      <w:r w:rsidRPr="00E84F5C">
        <w:rPr>
          <w:sz w:val="28"/>
          <w:szCs w:val="28"/>
        </w:rPr>
        <w:t>:</w:t>
      </w:r>
    </w:p>
    <w:p w:rsidR="00855056" w:rsidRPr="00E84F5C" w:rsidRDefault="00855056" w:rsidP="00855056">
      <w:pPr>
        <w:pStyle w:val="a5"/>
        <w:numPr>
          <w:ilvl w:val="0"/>
          <w:numId w:val="1"/>
        </w:numPr>
        <w:tabs>
          <w:tab w:val="left" w:pos="258"/>
        </w:tabs>
        <w:spacing w:before="1"/>
        <w:ind w:right="353" w:firstLine="0"/>
        <w:rPr>
          <w:sz w:val="28"/>
          <w:szCs w:val="28"/>
        </w:rPr>
      </w:pPr>
      <w:r w:rsidRPr="00E84F5C">
        <w:rPr>
          <w:sz w:val="28"/>
          <w:szCs w:val="28"/>
        </w:rPr>
        <w:t>при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отсутствии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замены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творческих объединений педагогами</w:t>
      </w:r>
      <w:r w:rsidRPr="00E84F5C">
        <w:rPr>
          <w:sz w:val="28"/>
          <w:szCs w:val="28"/>
        </w:rPr>
        <w:t>,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временно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нетрудоспособных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или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отсутствующих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по</w:t>
      </w:r>
      <w:r w:rsidRPr="00E84F5C">
        <w:rPr>
          <w:sz w:val="28"/>
          <w:szCs w:val="28"/>
        </w:rPr>
        <w:t xml:space="preserve"> </w:t>
      </w:r>
      <w:r w:rsidRPr="00E84F5C">
        <w:rPr>
          <w:spacing w:val="-57"/>
          <w:sz w:val="28"/>
          <w:szCs w:val="28"/>
        </w:rPr>
        <w:t xml:space="preserve"> </w:t>
      </w:r>
      <w:r w:rsidRPr="00E84F5C">
        <w:rPr>
          <w:spacing w:val="-57"/>
          <w:sz w:val="28"/>
          <w:szCs w:val="28"/>
        </w:rPr>
        <w:t xml:space="preserve">  </w:t>
      </w:r>
      <w:r w:rsidRPr="00E84F5C">
        <w:rPr>
          <w:sz w:val="28"/>
          <w:szCs w:val="28"/>
        </w:rPr>
        <w:t>другим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причинам;</w:t>
      </w:r>
    </w:p>
    <w:p w:rsidR="00855056" w:rsidRPr="00E84F5C" w:rsidRDefault="00855056" w:rsidP="00855056">
      <w:pPr>
        <w:pStyle w:val="a5"/>
        <w:numPr>
          <w:ilvl w:val="0"/>
          <w:numId w:val="1"/>
        </w:numPr>
        <w:tabs>
          <w:tab w:val="left" w:pos="258"/>
        </w:tabs>
        <w:ind w:left="257" w:hanging="141"/>
        <w:rPr>
          <w:sz w:val="28"/>
          <w:szCs w:val="28"/>
        </w:rPr>
      </w:pPr>
      <w:r w:rsidRPr="00E84F5C">
        <w:rPr>
          <w:sz w:val="28"/>
          <w:szCs w:val="28"/>
        </w:rPr>
        <w:t>в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вакансиями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сотрудников;</w:t>
      </w:r>
    </w:p>
    <w:p w:rsidR="00855056" w:rsidRPr="00E84F5C" w:rsidRDefault="00855056" w:rsidP="00855056">
      <w:pPr>
        <w:pStyle w:val="a5"/>
        <w:numPr>
          <w:ilvl w:val="0"/>
          <w:numId w:val="1"/>
        </w:numPr>
        <w:tabs>
          <w:tab w:val="left" w:pos="258"/>
        </w:tabs>
        <w:ind w:left="257" w:hanging="141"/>
        <w:rPr>
          <w:sz w:val="28"/>
          <w:szCs w:val="28"/>
        </w:rPr>
      </w:pPr>
      <w:r w:rsidRPr="00E84F5C">
        <w:rPr>
          <w:sz w:val="28"/>
          <w:szCs w:val="28"/>
        </w:rPr>
        <w:t>в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связи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увольнением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на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летний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период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совместителей;</w:t>
      </w:r>
    </w:p>
    <w:p w:rsidR="00855056" w:rsidRPr="00E84F5C" w:rsidRDefault="00855056" w:rsidP="00855056">
      <w:pPr>
        <w:pStyle w:val="a5"/>
        <w:numPr>
          <w:ilvl w:val="0"/>
          <w:numId w:val="1"/>
        </w:numPr>
        <w:tabs>
          <w:tab w:val="left" w:pos="258"/>
        </w:tabs>
        <w:ind w:left="257" w:hanging="141"/>
        <w:rPr>
          <w:sz w:val="28"/>
          <w:szCs w:val="28"/>
        </w:rPr>
      </w:pPr>
      <w:r w:rsidRPr="00E84F5C">
        <w:rPr>
          <w:sz w:val="28"/>
          <w:szCs w:val="28"/>
        </w:rPr>
        <w:t>в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связи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с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незаменимыми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отпусками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без</w:t>
      </w:r>
      <w:r w:rsidRPr="00E84F5C">
        <w:rPr>
          <w:spacing w:val="-3"/>
          <w:sz w:val="28"/>
          <w:szCs w:val="28"/>
        </w:rPr>
        <w:t xml:space="preserve"> </w:t>
      </w:r>
      <w:r w:rsidRPr="00E84F5C">
        <w:rPr>
          <w:sz w:val="28"/>
          <w:szCs w:val="28"/>
        </w:rPr>
        <w:t>сохранения</w:t>
      </w:r>
      <w:r w:rsidRPr="00E84F5C">
        <w:rPr>
          <w:spacing w:val="-5"/>
          <w:sz w:val="28"/>
          <w:szCs w:val="28"/>
        </w:rPr>
        <w:t xml:space="preserve"> </w:t>
      </w:r>
      <w:r w:rsidRPr="00E84F5C">
        <w:rPr>
          <w:sz w:val="28"/>
          <w:szCs w:val="28"/>
        </w:rPr>
        <w:t>заработной</w:t>
      </w:r>
      <w:r w:rsidRPr="00E84F5C">
        <w:rPr>
          <w:spacing w:val="-4"/>
          <w:sz w:val="28"/>
          <w:szCs w:val="28"/>
        </w:rPr>
        <w:t xml:space="preserve"> </w:t>
      </w:r>
      <w:r w:rsidRPr="00E84F5C">
        <w:rPr>
          <w:sz w:val="28"/>
          <w:szCs w:val="28"/>
        </w:rPr>
        <w:t>платы.</w:t>
      </w:r>
    </w:p>
    <w:p w:rsidR="00855056" w:rsidRPr="00E84F5C" w:rsidRDefault="00855056" w:rsidP="00855056">
      <w:pPr>
        <w:pStyle w:val="a5"/>
        <w:numPr>
          <w:ilvl w:val="1"/>
          <w:numId w:val="5"/>
        </w:numPr>
        <w:tabs>
          <w:tab w:val="left" w:pos="599"/>
        </w:tabs>
        <w:ind w:right="235" w:firstLine="0"/>
        <w:rPr>
          <w:sz w:val="28"/>
          <w:szCs w:val="28"/>
        </w:rPr>
      </w:pPr>
      <w:r w:rsidRPr="00E84F5C">
        <w:rPr>
          <w:sz w:val="28"/>
          <w:szCs w:val="28"/>
        </w:rPr>
        <w:t>Фонд экономии заработной платы может быть использован для премирования членов коллектива по итогам года и</w:t>
      </w:r>
      <w:r w:rsidRPr="00E84F5C">
        <w:rPr>
          <w:spacing w:val="1"/>
          <w:sz w:val="28"/>
          <w:szCs w:val="28"/>
        </w:rPr>
        <w:t xml:space="preserve"> </w:t>
      </w:r>
      <w:r w:rsidRPr="00E84F5C">
        <w:rPr>
          <w:sz w:val="28"/>
          <w:szCs w:val="28"/>
        </w:rPr>
        <w:t>введение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новых</w:t>
      </w:r>
      <w:r w:rsidRPr="00E84F5C">
        <w:rPr>
          <w:spacing w:val="2"/>
          <w:sz w:val="28"/>
          <w:szCs w:val="28"/>
        </w:rPr>
        <w:t xml:space="preserve"> </w:t>
      </w:r>
      <w:r w:rsidRPr="00E84F5C">
        <w:rPr>
          <w:sz w:val="28"/>
          <w:szCs w:val="28"/>
        </w:rPr>
        <w:t>ставок</w:t>
      </w:r>
      <w:r w:rsidRPr="00E84F5C">
        <w:rPr>
          <w:spacing w:val="-1"/>
          <w:sz w:val="28"/>
          <w:szCs w:val="28"/>
        </w:rPr>
        <w:t xml:space="preserve"> </w:t>
      </w:r>
      <w:r w:rsidRPr="00E84F5C">
        <w:rPr>
          <w:sz w:val="28"/>
          <w:szCs w:val="28"/>
        </w:rPr>
        <w:t>педагогов</w:t>
      </w:r>
      <w:r w:rsidRPr="00E84F5C">
        <w:rPr>
          <w:spacing w:val="-2"/>
          <w:sz w:val="28"/>
          <w:szCs w:val="28"/>
        </w:rPr>
        <w:t xml:space="preserve"> </w:t>
      </w:r>
      <w:r w:rsidRPr="00E84F5C">
        <w:rPr>
          <w:sz w:val="28"/>
          <w:szCs w:val="28"/>
        </w:rPr>
        <w:t>дополнительного образования.</w:t>
      </w:r>
    </w:p>
    <w:p w:rsidR="00855056" w:rsidRPr="00E84F5C" w:rsidRDefault="00855056" w:rsidP="00DD44F8">
      <w:pPr>
        <w:jc w:val="both"/>
        <w:rPr>
          <w:sz w:val="28"/>
          <w:szCs w:val="28"/>
        </w:rPr>
        <w:sectPr w:rsidR="00855056" w:rsidRPr="00E84F5C" w:rsidSect="00DD44F8">
          <w:type w:val="continuous"/>
          <w:pgSz w:w="11910" w:h="16840"/>
          <w:pgMar w:top="760" w:right="680" w:bottom="280" w:left="960" w:header="720" w:footer="720" w:gutter="0"/>
          <w:cols w:space="720"/>
        </w:sectPr>
      </w:pPr>
    </w:p>
    <w:p w:rsidR="00DD44F8" w:rsidRPr="00E84F5C" w:rsidRDefault="00DD44F8" w:rsidP="00DD44F8">
      <w:pPr>
        <w:pStyle w:val="a5"/>
        <w:tabs>
          <w:tab w:val="left" w:pos="634"/>
        </w:tabs>
        <w:ind w:right="109"/>
        <w:jc w:val="both"/>
        <w:rPr>
          <w:sz w:val="28"/>
          <w:szCs w:val="28"/>
        </w:rPr>
      </w:pPr>
    </w:p>
    <w:p w:rsidR="00D30EA0" w:rsidRPr="00E84F5C" w:rsidRDefault="00D30EA0">
      <w:pPr>
        <w:pStyle w:val="a3"/>
        <w:spacing w:before="9"/>
        <w:ind w:left="0"/>
        <w:rPr>
          <w:sz w:val="28"/>
          <w:szCs w:val="28"/>
        </w:rPr>
      </w:pPr>
    </w:p>
    <w:p w:rsidR="00D30EA0" w:rsidRDefault="00D30EA0" w:rsidP="00DD44F8">
      <w:pPr>
        <w:pStyle w:val="a5"/>
        <w:tabs>
          <w:tab w:val="left" w:pos="599"/>
        </w:tabs>
        <w:ind w:right="235"/>
        <w:jc w:val="right"/>
        <w:rPr>
          <w:sz w:val="24"/>
        </w:rPr>
      </w:pPr>
    </w:p>
    <w:sectPr w:rsidR="00D30EA0">
      <w:pgSz w:w="11910" w:h="16840"/>
      <w:pgMar w:top="760" w:right="6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23B9B"/>
    <w:multiLevelType w:val="multilevel"/>
    <w:tmpl w:val="787E128C"/>
    <w:lvl w:ilvl="0">
      <w:start w:val="1"/>
      <w:numFmt w:val="decimal"/>
      <w:lvlText w:val="%1"/>
      <w:lvlJc w:val="left"/>
      <w:pPr>
        <w:ind w:left="117" w:hanging="60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94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6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607"/>
      </w:pPr>
      <w:rPr>
        <w:rFonts w:hint="default"/>
        <w:lang w:val="ru-RU" w:eastAsia="en-US" w:bidi="ar-SA"/>
      </w:rPr>
    </w:lvl>
  </w:abstractNum>
  <w:abstractNum w:abstractNumId="1" w15:restartNumberingAfterBreak="0">
    <w:nsid w:val="11F47FEB"/>
    <w:multiLevelType w:val="multilevel"/>
    <w:tmpl w:val="016E5876"/>
    <w:lvl w:ilvl="0">
      <w:start w:val="3"/>
      <w:numFmt w:val="decimal"/>
      <w:lvlText w:val="%1"/>
      <w:lvlJc w:val="left"/>
      <w:pPr>
        <w:ind w:left="718" w:hanging="6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8" w:hanging="6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8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7" w:hanging="601"/>
      </w:pPr>
      <w:rPr>
        <w:rFonts w:hint="default"/>
        <w:lang w:val="ru-RU" w:eastAsia="en-US" w:bidi="ar-SA"/>
      </w:rPr>
    </w:lvl>
  </w:abstractNum>
  <w:abstractNum w:abstractNumId="2" w15:restartNumberingAfterBreak="0">
    <w:nsid w:val="1B8E4E97"/>
    <w:multiLevelType w:val="multilevel"/>
    <w:tmpl w:val="F880DDD4"/>
    <w:lvl w:ilvl="0">
      <w:start w:val="3"/>
      <w:numFmt w:val="decimal"/>
      <w:lvlText w:val="%1"/>
      <w:lvlJc w:val="left"/>
      <w:pPr>
        <w:ind w:left="538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7" w:hanging="286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270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46434A67"/>
    <w:multiLevelType w:val="multilevel"/>
    <w:tmpl w:val="C59CAE1A"/>
    <w:lvl w:ilvl="0">
      <w:start w:val="3"/>
      <w:numFmt w:val="decimal"/>
      <w:lvlText w:val="%1"/>
      <w:lvlJc w:val="left"/>
      <w:pPr>
        <w:ind w:left="117" w:hanging="39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" w:hanging="39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1097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6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2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380"/>
      </w:pPr>
      <w:rPr>
        <w:rFonts w:hint="default"/>
        <w:lang w:val="ru-RU" w:eastAsia="en-US" w:bidi="ar-SA"/>
      </w:rPr>
    </w:lvl>
  </w:abstractNum>
  <w:abstractNum w:abstractNumId="4" w15:restartNumberingAfterBreak="0">
    <w:nsid w:val="4E0E3E64"/>
    <w:multiLevelType w:val="multilevel"/>
    <w:tmpl w:val="9BE083F8"/>
    <w:lvl w:ilvl="0">
      <w:start w:val="2"/>
      <w:numFmt w:val="decimal"/>
      <w:lvlText w:val="%1"/>
      <w:lvlJc w:val="left"/>
      <w:pPr>
        <w:ind w:left="117" w:hanging="4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699"/>
      </w:pPr>
      <w:rPr>
        <w:rFonts w:hint="default"/>
        <w:lang w:val="ru-RU" w:eastAsia="en-US" w:bidi="ar-SA"/>
      </w:rPr>
    </w:lvl>
  </w:abstractNum>
  <w:abstractNum w:abstractNumId="5" w15:restartNumberingAfterBreak="0">
    <w:nsid w:val="61CE6EBA"/>
    <w:multiLevelType w:val="multilevel"/>
    <w:tmpl w:val="3CA4F3BE"/>
    <w:lvl w:ilvl="0">
      <w:start w:val="3"/>
      <w:numFmt w:val="decimal"/>
      <w:lvlText w:val="%1."/>
      <w:lvlJc w:val="left"/>
      <w:pPr>
        <w:ind w:left="2948" w:hanging="349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F277933"/>
    <w:multiLevelType w:val="multilevel"/>
    <w:tmpl w:val="7C5440F8"/>
    <w:lvl w:ilvl="0">
      <w:start w:val="1"/>
      <w:numFmt w:val="decimal"/>
      <w:lvlText w:val="%1"/>
      <w:lvlJc w:val="left"/>
      <w:pPr>
        <w:ind w:left="11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533"/>
      </w:pPr>
      <w:rPr>
        <w:rFonts w:hint="default"/>
        <w:lang w:val="ru-RU" w:eastAsia="en-US" w:bidi="ar-SA"/>
      </w:rPr>
    </w:lvl>
  </w:abstractNum>
  <w:abstractNum w:abstractNumId="7" w15:restartNumberingAfterBreak="0">
    <w:nsid w:val="76F1442B"/>
    <w:multiLevelType w:val="hybridMultilevel"/>
    <w:tmpl w:val="C6A0969A"/>
    <w:lvl w:ilvl="0" w:tplc="3D4C1FE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E877CE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2" w:tplc="A7A63626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3" w:tplc="981AB5C6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07885EF4">
      <w:numFmt w:val="bullet"/>
      <w:lvlText w:val="•"/>
      <w:lvlJc w:val="left"/>
      <w:pPr>
        <w:ind w:left="4178" w:hanging="140"/>
      </w:pPr>
      <w:rPr>
        <w:rFonts w:hint="default"/>
        <w:lang w:val="ru-RU" w:eastAsia="en-US" w:bidi="ar-SA"/>
      </w:rPr>
    </w:lvl>
    <w:lvl w:ilvl="5" w:tplc="16E24CD2">
      <w:numFmt w:val="bullet"/>
      <w:lvlText w:val="•"/>
      <w:lvlJc w:val="left"/>
      <w:pPr>
        <w:ind w:left="5193" w:hanging="140"/>
      </w:pPr>
      <w:rPr>
        <w:rFonts w:hint="default"/>
        <w:lang w:val="ru-RU" w:eastAsia="en-US" w:bidi="ar-SA"/>
      </w:rPr>
    </w:lvl>
    <w:lvl w:ilvl="6" w:tplc="72B2BB18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41DAB8BE">
      <w:numFmt w:val="bullet"/>
      <w:lvlText w:val="•"/>
      <w:lvlJc w:val="left"/>
      <w:pPr>
        <w:ind w:left="7222" w:hanging="140"/>
      </w:pPr>
      <w:rPr>
        <w:rFonts w:hint="default"/>
        <w:lang w:val="ru-RU" w:eastAsia="en-US" w:bidi="ar-SA"/>
      </w:rPr>
    </w:lvl>
    <w:lvl w:ilvl="8" w:tplc="BEE87836">
      <w:numFmt w:val="bullet"/>
      <w:lvlText w:val="•"/>
      <w:lvlJc w:val="left"/>
      <w:pPr>
        <w:ind w:left="8237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0EA0"/>
    <w:rsid w:val="00003DE4"/>
    <w:rsid w:val="000A7FB5"/>
    <w:rsid w:val="001D27F2"/>
    <w:rsid w:val="00287158"/>
    <w:rsid w:val="00360971"/>
    <w:rsid w:val="006264C6"/>
    <w:rsid w:val="00635DD3"/>
    <w:rsid w:val="00855056"/>
    <w:rsid w:val="008611D6"/>
    <w:rsid w:val="008D7BC7"/>
    <w:rsid w:val="00A07DB7"/>
    <w:rsid w:val="00A7128B"/>
    <w:rsid w:val="00B10539"/>
    <w:rsid w:val="00C50FA1"/>
    <w:rsid w:val="00CC0E7B"/>
    <w:rsid w:val="00D30EA0"/>
    <w:rsid w:val="00D35F97"/>
    <w:rsid w:val="00DD44F8"/>
    <w:rsid w:val="00E8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F698"/>
  <w15:docId w15:val="{087CD1CA-6D64-4168-BE0C-837F864D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269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1"/>
      <w:ind w:left="1268" w:right="126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1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50F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0F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5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Дир-ДДТ</cp:lastModifiedBy>
  <cp:revision>9</cp:revision>
  <cp:lastPrinted>2022-12-06T13:01:00Z</cp:lastPrinted>
  <dcterms:created xsi:type="dcterms:W3CDTF">2022-12-02T07:37:00Z</dcterms:created>
  <dcterms:modified xsi:type="dcterms:W3CDTF">2022-12-07T08:37:00Z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2022-12-02T00:00:00Z</vt:filetime>
  </property>
</Properties>
</file>